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63C6" w14:textId="77777777" w:rsidR="00E652F5" w:rsidRPr="00EB6F00" w:rsidRDefault="00E652F5" w:rsidP="00EB6F00">
      <w:pPr>
        <w:spacing w:line="300" w:lineRule="auto"/>
        <w:jc w:val="both"/>
        <w:rPr>
          <w:rFonts w:asciiTheme="minorHAnsi" w:hAnsiTheme="minorHAnsi" w:cstheme="minorHAnsi"/>
          <w:sz w:val="21"/>
          <w:szCs w:val="21"/>
        </w:rPr>
      </w:pPr>
    </w:p>
    <w:p w14:paraId="086F840A"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 xml:space="preserve">IT og sikkerhedspolitik </w:t>
      </w:r>
    </w:p>
    <w:p w14:paraId="392936B2"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Beskyttelse af persondata</w:t>
      </w:r>
    </w:p>
    <w:p w14:paraId="7D2413F1" w14:textId="3D526ADD" w:rsidR="00AD66A1" w:rsidRPr="00EB6F00" w:rsidRDefault="00AD66A1" w:rsidP="00EB6F00">
      <w:pPr>
        <w:spacing w:line="300" w:lineRule="auto"/>
        <w:jc w:val="center"/>
        <w:rPr>
          <w:rFonts w:asciiTheme="minorHAnsi" w:hAnsiTheme="minorHAnsi" w:cstheme="minorHAnsi"/>
          <w:b/>
          <w:sz w:val="24"/>
          <w:szCs w:val="24"/>
        </w:rPr>
      </w:pPr>
      <w:r w:rsidRPr="00EB6F00">
        <w:rPr>
          <w:rFonts w:asciiTheme="minorHAnsi" w:hAnsiTheme="minorHAnsi" w:cstheme="minorHAnsi"/>
          <w:b/>
          <w:sz w:val="24"/>
          <w:szCs w:val="24"/>
        </w:rPr>
        <w:t>(Intern)</w:t>
      </w:r>
    </w:p>
    <w:p w14:paraId="6C1DF71D" w14:textId="77777777" w:rsidR="00E652F5" w:rsidRPr="00EB6F00" w:rsidRDefault="00E652F5" w:rsidP="00EB6F00">
      <w:pPr>
        <w:tabs>
          <w:tab w:val="left" w:pos="1134"/>
        </w:tabs>
        <w:spacing w:line="300" w:lineRule="auto"/>
        <w:jc w:val="both"/>
        <w:rPr>
          <w:rFonts w:asciiTheme="minorHAnsi" w:hAnsiTheme="minorHAnsi" w:cstheme="minorHAnsi"/>
          <w:sz w:val="21"/>
          <w:szCs w:val="21"/>
        </w:rPr>
      </w:pPr>
    </w:p>
    <w:p w14:paraId="549E0965" w14:textId="77777777" w:rsidR="001C43E2" w:rsidRPr="001C43E2" w:rsidRDefault="001C43E2" w:rsidP="001C43E2">
      <w:pPr>
        <w:numPr>
          <w:ilvl w:val="0"/>
          <w:numId w:val="10"/>
        </w:numPr>
        <w:spacing w:line="300" w:lineRule="auto"/>
        <w:rPr>
          <w:rFonts w:ascii="Calibri" w:hAnsi="Calibri" w:cs="Calibri"/>
          <w:b/>
          <w:caps/>
          <w:sz w:val="21"/>
          <w:szCs w:val="21"/>
        </w:rPr>
      </w:pPr>
      <w:r w:rsidRPr="001C43E2">
        <w:rPr>
          <w:rFonts w:ascii="Calibri" w:hAnsi="Calibri" w:cs="Calibri"/>
          <w:b/>
          <w:caps/>
          <w:sz w:val="21"/>
          <w:szCs w:val="21"/>
        </w:rPr>
        <w:t>Definitioner</w:t>
      </w:r>
    </w:p>
    <w:p w14:paraId="4DDB5D41" w14:textId="77777777" w:rsidR="001C43E2" w:rsidRPr="001C43E2" w:rsidRDefault="001C43E2" w:rsidP="004A188B">
      <w:pPr>
        <w:spacing w:line="300" w:lineRule="auto"/>
        <w:jc w:val="both"/>
        <w:rPr>
          <w:rFonts w:ascii="Calibri" w:hAnsi="Calibri" w:cs="Calibri"/>
          <w:sz w:val="21"/>
          <w:szCs w:val="21"/>
        </w:rPr>
      </w:pPr>
    </w:p>
    <w:p w14:paraId="1E345183"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Personoplysninger</w:t>
      </w:r>
      <w:r w:rsidRPr="001C43E2">
        <w:rPr>
          <w:rFonts w:ascii="Calibri" w:hAnsi="Calibri" w:cs="Calibri"/>
          <w:sz w:val="21"/>
          <w:szCs w:val="21"/>
        </w:rPr>
        <w:t>: Enhver form for information om en identificeret eller identificerbar fysisk person (»den registrerede«); ved identificerbar fysisk person forstås en fysisk person, der direkte eller ind</w:t>
      </w:r>
      <w:r>
        <w:rPr>
          <w:rFonts w:ascii="Calibri" w:hAnsi="Calibri" w:cs="Calibri"/>
          <w:sz w:val="21"/>
          <w:szCs w:val="21"/>
        </w:rPr>
        <w:t>ir</w:t>
      </w:r>
      <w:r w:rsidRPr="001C43E2">
        <w:rPr>
          <w:rFonts w:ascii="Calibri" w:hAnsi="Calibri" w:cs="Calibri"/>
          <w:sz w:val="21"/>
          <w:szCs w:val="21"/>
        </w:rPr>
        <w:t>ekte kan identificeres, navnlig ved en identifikator som f.eks. et navn, et identifikationsnummer, lokaliseringsdata, en onlineidentifikator eller et eller flere elementer, der er særlige for denne fysiske persons fysiske, fysiologiske, genetiske, psykiske, økonomiske, kulturelle eller sociale identitet.</w:t>
      </w:r>
    </w:p>
    <w:p w14:paraId="5827E0EF" w14:textId="77777777" w:rsidR="00FD278C" w:rsidRPr="001C43E2" w:rsidRDefault="00FD278C" w:rsidP="00FD278C">
      <w:pPr>
        <w:spacing w:line="300" w:lineRule="auto"/>
        <w:ind w:left="1134"/>
        <w:jc w:val="both"/>
        <w:rPr>
          <w:rFonts w:ascii="Calibri" w:hAnsi="Calibri" w:cs="Calibri"/>
          <w:sz w:val="21"/>
          <w:szCs w:val="21"/>
        </w:rPr>
      </w:pPr>
    </w:p>
    <w:p w14:paraId="0CED229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Følsomme personoplysninger</w:t>
      </w:r>
      <w:r w:rsidRPr="001C43E2">
        <w:rPr>
          <w:rFonts w:ascii="Calibri" w:hAnsi="Calibri" w:cs="Calibri"/>
          <w:sz w:val="21"/>
          <w:szCs w:val="21"/>
        </w:rPr>
        <w:t>: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p>
    <w:p w14:paraId="0053E42E" w14:textId="77777777" w:rsidR="00FD278C" w:rsidRPr="001C43E2" w:rsidRDefault="00FD278C" w:rsidP="00FD278C">
      <w:pPr>
        <w:spacing w:line="300" w:lineRule="auto"/>
        <w:ind w:left="1134"/>
        <w:jc w:val="both"/>
        <w:rPr>
          <w:rFonts w:ascii="Calibri" w:hAnsi="Calibri" w:cs="Calibri"/>
          <w:sz w:val="21"/>
          <w:szCs w:val="21"/>
        </w:rPr>
      </w:pPr>
    </w:p>
    <w:p w14:paraId="2D656179"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Fortrolige oplysninger:</w:t>
      </w:r>
      <w:r w:rsidRPr="00582718">
        <w:rPr>
          <w:rFonts w:ascii="Calibri" w:hAnsi="Calibri" w:cs="Calibri"/>
          <w:sz w:val="21"/>
          <w:szCs w:val="21"/>
        </w:rPr>
        <w:t xml:space="preserve"> Fortrolige oplysninger er en særlig kategori af oplysninger, der ikke nævnes udtrykkeligt i databeskyttelsesreglerne, men hvor særlige beskyttelsesbehov kan have betydning ved anvendelsen af databeskyttelsesreglerne. Fortrolige oplysninger vil </w:t>
      </w:r>
      <w:proofErr w:type="gramStart"/>
      <w:r w:rsidRPr="00582718">
        <w:rPr>
          <w:rFonts w:ascii="Calibri" w:hAnsi="Calibri" w:cs="Calibri"/>
          <w:sz w:val="21"/>
          <w:szCs w:val="21"/>
        </w:rPr>
        <w:t>endvidere</w:t>
      </w:r>
      <w:proofErr w:type="gramEnd"/>
      <w:r w:rsidRPr="00582718">
        <w:rPr>
          <w:rFonts w:ascii="Calibri" w:hAnsi="Calibri" w:cs="Calibri"/>
          <w:sz w:val="21"/>
          <w:szCs w:val="21"/>
        </w:rPr>
        <w:t xml:space="preserve"> ofte være underlagt særregulering i anden lovgivning. Personnummer (CPR-nummer) er en fortrolig oplysning, der er særskilt reguleret i databeskyttelsesloven.</w:t>
      </w:r>
    </w:p>
    <w:p w14:paraId="2559319B" w14:textId="77777777" w:rsidR="00FD278C" w:rsidRDefault="00FD278C" w:rsidP="00FD278C">
      <w:pPr>
        <w:spacing w:line="300" w:lineRule="auto"/>
        <w:ind w:left="1134"/>
        <w:jc w:val="both"/>
        <w:rPr>
          <w:rFonts w:ascii="Calibri" w:hAnsi="Calibri" w:cs="Calibri"/>
          <w:sz w:val="21"/>
          <w:szCs w:val="21"/>
        </w:rPr>
      </w:pPr>
    </w:p>
    <w:p w14:paraId="69D0D695" w14:textId="77777777" w:rsidR="00FD278C" w:rsidRPr="00582718" w:rsidRDefault="00FD278C" w:rsidP="00FD278C">
      <w:pPr>
        <w:numPr>
          <w:ilvl w:val="2"/>
          <w:numId w:val="10"/>
        </w:numPr>
        <w:spacing w:line="300" w:lineRule="auto"/>
        <w:jc w:val="both"/>
        <w:rPr>
          <w:rFonts w:ascii="Calibri" w:hAnsi="Calibri" w:cs="Calibri"/>
          <w:sz w:val="21"/>
          <w:szCs w:val="21"/>
        </w:rPr>
      </w:pPr>
      <w:r w:rsidRPr="00582718">
        <w:rPr>
          <w:rFonts w:ascii="Calibri" w:hAnsi="Calibri" w:cs="Calibri"/>
          <w:sz w:val="21"/>
          <w:szCs w:val="21"/>
        </w:rPr>
        <w:t>Det afgørende for, om en oplysning skal anses for fortrolig, vil være en vurdering af, om oplysningen efter den almindelige opfattelse i samfundet bør kunne forlanges unddraget offentlighedens kendskab, jf. straffelovens § 152 sammenholdt med forvaltningslovens § 27. Følsomme personoplysninger vil utvivlsomt være fortrolige oplysninger. Omvendt er en fortrolig oplysning ikke altid følsom.</w:t>
      </w:r>
    </w:p>
    <w:p w14:paraId="0BC4F2B7" w14:textId="77777777" w:rsidR="00FD278C" w:rsidRDefault="00FD278C" w:rsidP="00FD278C">
      <w:pPr>
        <w:spacing w:line="300" w:lineRule="auto"/>
        <w:ind w:left="1134"/>
        <w:jc w:val="both"/>
        <w:rPr>
          <w:rFonts w:ascii="Calibri" w:hAnsi="Calibri" w:cs="Calibri"/>
          <w:sz w:val="21"/>
          <w:szCs w:val="21"/>
        </w:rPr>
      </w:pPr>
    </w:p>
    <w:p w14:paraId="1DA00F21"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sz w:val="21"/>
          <w:szCs w:val="21"/>
        </w:rPr>
        <w:t xml:space="preserve">Ikke-følsomme personoplysninger kan i visse situationer være fortrolige. Det gælder efter omstændighederne oplysninger om indtægts- og formueforhold, </w:t>
      </w:r>
      <w:proofErr w:type="spellStart"/>
      <w:r w:rsidRPr="00582718">
        <w:rPr>
          <w:rFonts w:ascii="Calibri" w:hAnsi="Calibri" w:cs="Calibri"/>
          <w:sz w:val="21"/>
          <w:szCs w:val="21"/>
        </w:rPr>
        <w:t>arbejds</w:t>
      </w:r>
      <w:proofErr w:type="spellEnd"/>
      <w:r w:rsidRPr="00582718">
        <w:rPr>
          <w:rFonts w:ascii="Calibri" w:hAnsi="Calibri" w:cs="Calibri"/>
          <w:sz w:val="21"/>
          <w:szCs w:val="21"/>
        </w:rPr>
        <w:t>-, uddannelses- og ansættelsesmæssige forhold. Det samme gælder oplysninger om interne familieforhold, herunder for oplysninger om for eksempel selvmordsforsøg og ulykkest</w:t>
      </w:r>
      <w:r>
        <w:rPr>
          <w:rFonts w:ascii="Calibri" w:hAnsi="Calibri" w:cs="Calibri"/>
          <w:sz w:val="21"/>
          <w:szCs w:val="21"/>
        </w:rPr>
        <w:t>ilfælde. (kilde: Datatilsynet).</w:t>
      </w:r>
    </w:p>
    <w:p w14:paraId="207124C1" w14:textId="77777777" w:rsidR="00FD278C" w:rsidRDefault="00FD278C" w:rsidP="00FD278C">
      <w:pPr>
        <w:pStyle w:val="Listeafsnit"/>
        <w:rPr>
          <w:rFonts w:ascii="Calibri" w:hAnsi="Calibri" w:cs="Calibri"/>
          <w:b/>
          <w:sz w:val="21"/>
          <w:szCs w:val="21"/>
        </w:rPr>
      </w:pPr>
    </w:p>
    <w:p w14:paraId="2F9BC9B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Behandling</w:t>
      </w:r>
      <w:r w:rsidRPr="001C43E2">
        <w:rPr>
          <w:rFonts w:ascii="Calibri" w:hAnsi="Calibri" w:cs="Calibri"/>
          <w:sz w:val="21"/>
          <w:szCs w:val="21"/>
        </w:rPr>
        <w:t xml:space="preserve">: Enhver aktivitet eller række af aktiviteter — med eller uden brug af automatisk behandling — som personoplysninger eller en samling af personoplysninger gøres til genstand for, f.eks. indsamling, registrering, organisering, systematisering, opbevaring, tilpasning eller ændring, genfinding, søgning, brug, videregivelse ved transmission, formidling eller enhver </w:t>
      </w:r>
      <w:r w:rsidRPr="001C43E2">
        <w:rPr>
          <w:rFonts w:ascii="Calibri" w:hAnsi="Calibri" w:cs="Calibri"/>
          <w:sz w:val="21"/>
          <w:szCs w:val="21"/>
        </w:rPr>
        <w:lastRenderedPageBreak/>
        <w:t>anden form for overladelse, sammenstilling eller samkøring, begrænsning, sletning eller tilintetgørelse.</w:t>
      </w:r>
    </w:p>
    <w:p w14:paraId="06957361" w14:textId="77777777" w:rsidR="00FD278C" w:rsidRPr="001C43E2" w:rsidRDefault="00FD278C" w:rsidP="00FD278C">
      <w:pPr>
        <w:pStyle w:val="Listeafsnit"/>
        <w:spacing w:line="300" w:lineRule="auto"/>
        <w:rPr>
          <w:rFonts w:ascii="Calibri" w:hAnsi="Calibri" w:cs="Calibri"/>
          <w:sz w:val="21"/>
          <w:szCs w:val="21"/>
        </w:rPr>
      </w:pPr>
    </w:p>
    <w:p w14:paraId="2E780F2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Dataansvarlig</w:t>
      </w:r>
      <w:r w:rsidRPr="001C43E2">
        <w:rPr>
          <w:rFonts w:ascii="Calibri" w:hAnsi="Calibri" w:cs="Calibri"/>
          <w:sz w:val="21"/>
          <w:szCs w:val="21"/>
        </w:rPr>
        <w:t>: En fysisk eller juridisk person, en offentlig myndighed, en institution eller et andet organ, der alene eller sammen med andre afgør, til hvilke formål og med hvilke hjælpemidler der må foretages behandling af personoplysninger.</w:t>
      </w:r>
    </w:p>
    <w:p w14:paraId="4EEB215D" w14:textId="77777777" w:rsidR="00FD278C" w:rsidRPr="001C43E2" w:rsidRDefault="00FD278C" w:rsidP="00FD278C">
      <w:pPr>
        <w:pStyle w:val="Listeafsnit"/>
        <w:spacing w:line="300" w:lineRule="auto"/>
        <w:rPr>
          <w:rFonts w:ascii="Calibri" w:hAnsi="Calibri" w:cs="Calibri"/>
          <w:sz w:val="21"/>
          <w:szCs w:val="21"/>
        </w:rPr>
      </w:pPr>
    </w:p>
    <w:p w14:paraId="2D6BDBD5"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Databehandler</w:t>
      </w:r>
      <w:r w:rsidRPr="001C43E2">
        <w:rPr>
          <w:rFonts w:ascii="Calibri" w:hAnsi="Calibri" w:cs="Calibri"/>
          <w:sz w:val="21"/>
          <w:szCs w:val="21"/>
        </w:rPr>
        <w:t>: en fysisk eller juridisk person, en offentlig myndighed, en institution eller et andet organ, der behandler personoplysninger på den dataansvarliges vegne.</w:t>
      </w:r>
    </w:p>
    <w:p w14:paraId="1DDD3533" w14:textId="77777777" w:rsidR="00FD278C" w:rsidRPr="001C43E2" w:rsidRDefault="00FD278C" w:rsidP="00FD278C">
      <w:pPr>
        <w:pStyle w:val="Listeafsnit"/>
        <w:spacing w:line="300" w:lineRule="auto"/>
        <w:rPr>
          <w:rFonts w:ascii="Calibri" w:hAnsi="Calibri" w:cs="Calibri"/>
          <w:sz w:val="21"/>
          <w:szCs w:val="21"/>
        </w:rPr>
      </w:pPr>
    </w:p>
    <w:p w14:paraId="4A4EAF8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Databeskyttelsesrådgiver</w:t>
      </w:r>
      <w:r w:rsidRPr="001C43E2">
        <w:rPr>
          <w:rFonts w:ascii="Calibri" w:hAnsi="Calibri" w:cs="Calibri"/>
          <w:sz w:val="21"/>
          <w:szCs w:val="21"/>
        </w:rPr>
        <w:t>: En person med ekspertise i databeskyttelsesret og -praksis</w:t>
      </w:r>
      <w:r>
        <w:rPr>
          <w:rFonts w:ascii="Calibri" w:hAnsi="Calibri" w:cs="Calibri"/>
          <w:sz w:val="21"/>
          <w:szCs w:val="21"/>
        </w:rPr>
        <w:t>, som</w:t>
      </w:r>
      <w:r w:rsidRPr="001C43E2">
        <w:rPr>
          <w:rFonts w:ascii="Calibri" w:hAnsi="Calibri" w:cs="Calibri"/>
          <w:sz w:val="21"/>
          <w:szCs w:val="21"/>
        </w:rPr>
        <w:t xml:space="preserve"> bistå</w:t>
      </w:r>
      <w:r>
        <w:rPr>
          <w:rFonts w:ascii="Calibri" w:hAnsi="Calibri" w:cs="Calibri"/>
          <w:sz w:val="21"/>
          <w:szCs w:val="21"/>
        </w:rPr>
        <w:t>r</w:t>
      </w:r>
      <w:r w:rsidRPr="001C43E2">
        <w:rPr>
          <w:rFonts w:ascii="Calibri" w:hAnsi="Calibri" w:cs="Calibri"/>
          <w:sz w:val="21"/>
          <w:szCs w:val="21"/>
        </w:rPr>
        <w:t xml:space="preserve"> den dataansvarlige eller databehandleren med at overvåge den interne overholdelse af denne forordning.</w:t>
      </w:r>
    </w:p>
    <w:p w14:paraId="47B1C61C" w14:textId="77777777" w:rsidR="00FD278C" w:rsidRPr="001C43E2" w:rsidRDefault="00FD278C" w:rsidP="00FD278C">
      <w:pPr>
        <w:pStyle w:val="Listeafsnit"/>
        <w:spacing w:line="300" w:lineRule="auto"/>
        <w:rPr>
          <w:rFonts w:ascii="Calibri" w:hAnsi="Calibri" w:cs="Calibri"/>
          <w:sz w:val="21"/>
          <w:szCs w:val="21"/>
        </w:rPr>
      </w:pPr>
    </w:p>
    <w:p w14:paraId="0A09ECC1"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Modtager</w:t>
      </w:r>
      <w:r w:rsidRPr="001C43E2">
        <w:rPr>
          <w:rFonts w:ascii="Calibri" w:hAnsi="Calibri" w:cs="Calibri"/>
          <w:sz w:val="21"/>
          <w:szCs w:val="21"/>
        </w:rPr>
        <w:t>: En fysisk eller juridisk person, en offentlig myndighed, en institution eller et andet organ, hvortil personoplysninger videregives, uanset om det er en tredjemand eller ej.</w:t>
      </w:r>
    </w:p>
    <w:p w14:paraId="39CC4DA7" w14:textId="77777777" w:rsidR="00FD278C" w:rsidRPr="001C43E2" w:rsidRDefault="00FD278C" w:rsidP="00FD278C">
      <w:pPr>
        <w:pStyle w:val="Listeafsnit"/>
        <w:spacing w:line="300" w:lineRule="auto"/>
        <w:rPr>
          <w:rFonts w:ascii="Calibri" w:hAnsi="Calibri" w:cs="Calibri"/>
          <w:sz w:val="21"/>
          <w:szCs w:val="21"/>
        </w:rPr>
      </w:pPr>
    </w:p>
    <w:p w14:paraId="6DCBD994"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Tredjemand</w:t>
      </w:r>
      <w:r w:rsidRPr="001C43E2">
        <w:rPr>
          <w:rFonts w:ascii="Calibri" w:hAnsi="Calibri" w:cs="Calibri"/>
          <w:sz w:val="21"/>
          <w:szCs w:val="21"/>
        </w:rPr>
        <w:t xml:space="preserve"> En anden fysisk eller juridisk person, offentlig myndighed eller institution eller ethvert andet organ end den registrerede, den dataansvarlige, databehandleren og de personer under den dataansvarliges, der er beføjet til at behandle personoplysninger.</w:t>
      </w:r>
    </w:p>
    <w:p w14:paraId="406701C5" w14:textId="77777777" w:rsidR="00FD278C" w:rsidRPr="001C43E2" w:rsidRDefault="00FD278C" w:rsidP="00FD278C">
      <w:pPr>
        <w:pStyle w:val="Listeafsnit"/>
        <w:spacing w:line="300" w:lineRule="auto"/>
        <w:rPr>
          <w:rFonts w:ascii="Calibri" w:hAnsi="Calibri" w:cs="Calibri"/>
          <w:sz w:val="21"/>
          <w:szCs w:val="21"/>
        </w:rPr>
      </w:pPr>
    </w:p>
    <w:p w14:paraId="4ABBB7E9"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sz w:val="21"/>
          <w:szCs w:val="21"/>
        </w:rPr>
        <w:t>”</w:t>
      </w:r>
      <w:r w:rsidRPr="001C43E2">
        <w:rPr>
          <w:rFonts w:ascii="Calibri" w:hAnsi="Calibri" w:cs="Calibri"/>
          <w:b/>
          <w:sz w:val="21"/>
          <w:szCs w:val="21"/>
        </w:rPr>
        <w:t>Samtykke</w:t>
      </w:r>
      <w:r w:rsidRPr="001C43E2">
        <w:rPr>
          <w:rFonts w:ascii="Calibri" w:hAnsi="Calibri" w:cs="Calibri"/>
          <w:sz w:val="21"/>
          <w:szCs w:val="21"/>
        </w:rPr>
        <w:t>” fra den registrerede: Enhver frivillig, specifik, informeret og utvetydig viljestilkendegivelse fra den registrerede, hvorved den registrerede ved erklæring eller klar bekræftelse indvilliger i, at personoplysninger, der vedrører den pågældende, gøres til genstand for behandling.</w:t>
      </w:r>
    </w:p>
    <w:p w14:paraId="1E8B3B37" w14:textId="77777777" w:rsidR="00FD278C" w:rsidRPr="001C43E2" w:rsidRDefault="00FD278C" w:rsidP="00FD278C">
      <w:pPr>
        <w:pStyle w:val="Listeafsnit"/>
        <w:spacing w:line="300" w:lineRule="auto"/>
        <w:rPr>
          <w:rFonts w:ascii="Calibri" w:hAnsi="Calibri" w:cs="Calibri"/>
          <w:sz w:val="21"/>
          <w:szCs w:val="21"/>
        </w:rPr>
      </w:pPr>
    </w:p>
    <w:p w14:paraId="5E6B7117"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Brud på persondatasikkerheden</w:t>
      </w:r>
      <w:r w:rsidRPr="001C43E2">
        <w:rPr>
          <w:rFonts w:ascii="Calibri" w:hAnsi="Calibri" w:cs="Calibri"/>
          <w:sz w:val="21"/>
          <w:szCs w:val="21"/>
        </w:rPr>
        <w:t>: Et brud på sikkerheden, der fører til hændelig eller ulovlig tilintetgørelse, tab, ændring, uautoriseret videregivelse af eller adgang til personoplysninger, der er transmitteret, opbevaret eller på anden måde behandlet.</w:t>
      </w:r>
    </w:p>
    <w:p w14:paraId="5ADE5D77" w14:textId="77777777" w:rsidR="00FD278C" w:rsidRPr="001C43E2" w:rsidRDefault="00FD278C" w:rsidP="00FD278C">
      <w:pPr>
        <w:pStyle w:val="Listeafsnit"/>
        <w:spacing w:line="300" w:lineRule="auto"/>
        <w:rPr>
          <w:rFonts w:ascii="Calibri" w:hAnsi="Calibri" w:cs="Calibri"/>
          <w:sz w:val="21"/>
          <w:szCs w:val="21"/>
        </w:rPr>
      </w:pPr>
    </w:p>
    <w:p w14:paraId="1FB47D77"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582718">
        <w:rPr>
          <w:rFonts w:ascii="Calibri" w:hAnsi="Calibri" w:cs="Calibri"/>
          <w:b/>
          <w:sz w:val="21"/>
          <w:szCs w:val="21"/>
        </w:rPr>
        <w:t xml:space="preserve">Kryptering: </w:t>
      </w:r>
      <w:r w:rsidRPr="00582718">
        <w:rPr>
          <w:rFonts w:ascii="Calibri" w:hAnsi="Calibri" w:cs="Calibri"/>
          <w:sz w:val="21"/>
          <w:szCs w:val="21"/>
        </w:rPr>
        <w:t xml:space="preserve">Kryptering er en sikkerhedsforanstaltning, hvor indholdet af data eller kommunikation gøres ulæseligt ved at anvende en matematisk kode, der kræver en nøgle for at gøre indholdet læseligt igen. Data kan krypteres i mange forskellige situationer, </w:t>
      </w:r>
      <w:proofErr w:type="gramStart"/>
      <w:r w:rsidRPr="00582718">
        <w:rPr>
          <w:rFonts w:ascii="Calibri" w:hAnsi="Calibri" w:cs="Calibri"/>
          <w:sz w:val="21"/>
          <w:szCs w:val="21"/>
        </w:rPr>
        <w:t>eksempelvis</w:t>
      </w:r>
      <w:proofErr w:type="gramEnd"/>
      <w:r w:rsidRPr="00582718">
        <w:rPr>
          <w:rFonts w:ascii="Calibri" w:hAnsi="Calibri" w:cs="Calibri"/>
          <w:sz w:val="21"/>
          <w:szCs w:val="21"/>
        </w:rPr>
        <w:t xml:space="preserve"> kan en e-mail krypteres, en word-fil kan krypteres eller en hel computers harddisk kan krypteres. For en udvidet forklaring af behovet for kryptering ved transmission af personoplysninger, henvises i til Datatilsynets vejledning om behandlingssikkerhed, samt Datatilsynets vejledning om transmission af personoplysninger via e-mail.</w:t>
      </w:r>
    </w:p>
    <w:p w14:paraId="6A3E12E6" w14:textId="77777777" w:rsidR="00FD278C" w:rsidRDefault="00FD278C" w:rsidP="00FD278C">
      <w:pPr>
        <w:spacing w:line="300" w:lineRule="auto"/>
        <w:ind w:left="1134"/>
        <w:jc w:val="both"/>
        <w:rPr>
          <w:rFonts w:ascii="Calibri" w:hAnsi="Calibri" w:cs="Calibri"/>
          <w:b/>
          <w:sz w:val="21"/>
          <w:szCs w:val="21"/>
        </w:rPr>
      </w:pPr>
    </w:p>
    <w:p w14:paraId="6A67E522"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1C43E2">
        <w:rPr>
          <w:rFonts w:ascii="Calibri" w:hAnsi="Calibri" w:cs="Calibri"/>
          <w:b/>
          <w:sz w:val="21"/>
          <w:szCs w:val="21"/>
        </w:rPr>
        <w:t>Genetiske data</w:t>
      </w:r>
      <w:r w:rsidRPr="00582718">
        <w:rPr>
          <w:rFonts w:ascii="Calibri" w:hAnsi="Calibri" w:cs="Calibri"/>
          <w:b/>
          <w:sz w:val="21"/>
          <w:szCs w:val="21"/>
        </w:rPr>
        <w:t xml:space="preserve">: </w:t>
      </w:r>
      <w:r w:rsidRPr="00582718">
        <w:rPr>
          <w:rFonts w:ascii="Calibri" w:hAnsi="Calibri" w:cs="Calibri"/>
          <w:sz w:val="21"/>
          <w:szCs w:val="21"/>
        </w:rPr>
        <w:t>Personoplysninger vedrørende en fysisk persons arvede eller erhvervede genetiske karakteristika, som giver entydig information om den fysiske persons fysiologi eller helbred, og som navnlig foreligger efter en analyse af en biologisk prøve fra den pågældende fysiske person.</w:t>
      </w:r>
    </w:p>
    <w:p w14:paraId="2ECE328D" w14:textId="77777777" w:rsidR="00FD278C" w:rsidRPr="00582718" w:rsidRDefault="00FD278C" w:rsidP="00FD278C">
      <w:pPr>
        <w:spacing w:line="300" w:lineRule="auto"/>
        <w:ind w:left="1134"/>
        <w:jc w:val="both"/>
        <w:rPr>
          <w:rFonts w:ascii="Calibri" w:hAnsi="Calibri" w:cs="Calibri"/>
          <w:b/>
          <w:sz w:val="21"/>
          <w:szCs w:val="21"/>
        </w:rPr>
      </w:pPr>
    </w:p>
    <w:p w14:paraId="377625F6" w14:textId="77777777" w:rsidR="00FD278C" w:rsidRPr="00582718"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Biometriske data</w:t>
      </w:r>
      <w:r w:rsidRPr="00582718">
        <w:rPr>
          <w:rFonts w:ascii="Calibri" w:hAnsi="Calibri" w:cs="Calibri"/>
          <w:b/>
          <w:sz w:val="21"/>
          <w:szCs w:val="21"/>
        </w:rPr>
        <w:t xml:space="preserve">: </w:t>
      </w:r>
      <w:r w:rsidRPr="00582718">
        <w:rPr>
          <w:rFonts w:ascii="Calibri" w:hAnsi="Calibri" w:cs="Calibri"/>
          <w:sz w:val="21"/>
          <w:szCs w:val="21"/>
        </w:rPr>
        <w:t>Personoplysninger, der som følge af specifik teknisk behandling vedrørende en fysisk persons fysiske, fysiologiske eller adfærdsmæssige karakteristika muliggør eller bekræfter en entydig identifikation af vedkommende, f.eks. ansigtsbillede eller fingeraftryksoplysninger.</w:t>
      </w:r>
    </w:p>
    <w:p w14:paraId="4A9B26EF" w14:textId="77777777" w:rsidR="00FD278C" w:rsidRPr="00582718" w:rsidRDefault="00FD278C" w:rsidP="00FD278C">
      <w:pPr>
        <w:spacing w:line="300" w:lineRule="auto"/>
        <w:ind w:left="1134"/>
        <w:jc w:val="both"/>
        <w:rPr>
          <w:rFonts w:ascii="Calibri" w:hAnsi="Calibri" w:cs="Calibri"/>
          <w:b/>
          <w:sz w:val="21"/>
          <w:szCs w:val="21"/>
        </w:rPr>
      </w:pPr>
    </w:p>
    <w:p w14:paraId="3D316D20"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 xml:space="preserve">Helbredsoplysninger: </w:t>
      </w:r>
      <w:r w:rsidRPr="00582718">
        <w:rPr>
          <w:rFonts w:ascii="Calibri" w:hAnsi="Calibri" w:cs="Calibri"/>
          <w:sz w:val="21"/>
          <w:szCs w:val="21"/>
        </w:rPr>
        <w:t>Personoplysninger, der vedrører en fysisk persons fysiske eller mentale helbred, herunder levering af sundhedsydelser, og som giver information om vedkommendes helbredstilstand.</w:t>
      </w:r>
    </w:p>
    <w:p w14:paraId="7AA9527F" w14:textId="77777777" w:rsidR="001C43E2" w:rsidRPr="001C43E2" w:rsidRDefault="001C43E2" w:rsidP="001C43E2">
      <w:pPr>
        <w:tabs>
          <w:tab w:val="left" w:pos="1134"/>
        </w:tabs>
        <w:spacing w:line="300" w:lineRule="auto"/>
        <w:ind w:left="1134"/>
        <w:jc w:val="both"/>
        <w:rPr>
          <w:rFonts w:asciiTheme="minorHAnsi" w:hAnsiTheme="minorHAnsi" w:cstheme="minorHAnsi"/>
          <w:b/>
          <w:caps/>
          <w:sz w:val="21"/>
          <w:szCs w:val="21"/>
        </w:rPr>
      </w:pPr>
    </w:p>
    <w:p w14:paraId="4CCEB916" w14:textId="77777777" w:rsidR="00E652F5" w:rsidRPr="00B21A21" w:rsidRDefault="005349A9" w:rsidP="00EB6F00">
      <w:pPr>
        <w:numPr>
          <w:ilvl w:val="0"/>
          <w:numId w:val="10"/>
        </w:numPr>
        <w:tabs>
          <w:tab w:val="left" w:pos="1134"/>
        </w:tabs>
        <w:spacing w:line="300" w:lineRule="auto"/>
        <w:jc w:val="both"/>
        <w:rPr>
          <w:rFonts w:asciiTheme="minorHAnsi" w:hAnsiTheme="minorHAnsi" w:cstheme="minorHAnsi"/>
          <w:b/>
          <w:caps/>
          <w:sz w:val="21"/>
          <w:szCs w:val="21"/>
        </w:rPr>
      </w:pPr>
      <w:r w:rsidRPr="00B21A21">
        <w:rPr>
          <w:rFonts w:asciiTheme="minorHAnsi" w:hAnsiTheme="minorHAnsi" w:cstheme="minorHAnsi"/>
          <w:b/>
          <w:caps/>
          <w:sz w:val="21"/>
          <w:szCs w:val="21"/>
        </w:rPr>
        <w:t>Behandling af personoplysninger</w:t>
      </w:r>
    </w:p>
    <w:p w14:paraId="319F7103" w14:textId="77777777" w:rsidR="00E652F5" w:rsidRPr="00EB6F00" w:rsidRDefault="00E652F5" w:rsidP="00EB6F00">
      <w:pPr>
        <w:spacing w:line="300" w:lineRule="auto"/>
        <w:jc w:val="both"/>
        <w:rPr>
          <w:rFonts w:asciiTheme="minorHAnsi" w:hAnsiTheme="minorHAnsi" w:cstheme="minorHAnsi"/>
          <w:sz w:val="21"/>
          <w:szCs w:val="21"/>
        </w:rPr>
      </w:pPr>
    </w:p>
    <w:p w14:paraId="4CBF48C5" w14:textId="062030AB" w:rsidR="00E652F5"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Denne politik er gældende for </w:t>
      </w:r>
      <w:r w:rsidR="004505FC">
        <w:rPr>
          <w:rFonts w:asciiTheme="minorHAnsi" w:hAnsiTheme="minorHAnsi" w:cstheme="minorHAnsi"/>
          <w:sz w:val="21"/>
          <w:szCs w:val="21"/>
        </w:rPr>
        <w:t>mit arbejde</w:t>
      </w:r>
      <w:r w:rsidRPr="00EB6F00">
        <w:rPr>
          <w:rFonts w:asciiTheme="minorHAnsi" w:hAnsiTheme="minorHAnsi" w:cstheme="minorHAnsi"/>
          <w:sz w:val="21"/>
          <w:szCs w:val="21"/>
        </w:rPr>
        <w:t xml:space="preserve"> i </w:t>
      </w:r>
      <w:r w:rsidR="00936FB2">
        <w:rPr>
          <w:rFonts w:asciiTheme="minorHAnsi" w:hAnsiTheme="minorHAnsi" w:cstheme="minorHAnsi"/>
          <w:sz w:val="21"/>
          <w:szCs w:val="21"/>
        </w:rPr>
        <w:t>Klinik for fodterapi</w:t>
      </w:r>
      <w:r w:rsidR="00AE2223">
        <w:rPr>
          <w:rFonts w:asciiTheme="minorHAnsi" w:hAnsiTheme="minorHAnsi" w:cstheme="minorHAnsi"/>
          <w:sz w:val="21"/>
          <w:szCs w:val="21"/>
        </w:rPr>
        <w:t xml:space="preserve"> (Klinikken)</w:t>
      </w:r>
      <w:r w:rsidR="003B626C">
        <w:rPr>
          <w:rFonts w:asciiTheme="minorHAnsi" w:hAnsiTheme="minorHAnsi" w:cstheme="minorHAnsi"/>
          <w:sz w:val="21"/>
          <w:szCs w:val="21"/>
        </w:rPr>
        <w:t>.</w:t>
      </w:r>
    </w:p>
    <w:p w14:paraId="61578EBF" w14:textId="77777777" w:rsidR="00E652F5" w:rsidRPr="00EB6F00" w:rsidRDefault="00E652F5" w:rsidP="00EB6F00">
      <w:pPr>
        <w:spacing w:line="300" w:lineRule="auto"/>
        <w:jc w:val="both"/>
        <w:rPr>
          <w:rFonts w:asciiTheme="minorHAnsi" w:hAnsiTheme="minorHAnsi" w:cstheme="minorHAnsi"/>
          <w:sz w:val="21"/>
          <w:szCs w:val="21"/>
        </w:rPr>
      </w:pPr>
    </w:p>
    <w:p w14:paraId="770C25C7" w14:textId="5B3B05F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Formålet med denne politik er at give et overblik over de procedurer og politikker, som </w:t>
      </w:r>
      <w:r w:rsidR="00AE2223">
        <w:rPr>
          <w:rFonts w:asciiTheme="minorHAnsi" w:hAnsiTheme="minorHAnsi" w:cstheme="minorHAnsi"/>
          <w:sz w:val="21"/>
          <w:szCs w:val="21"/>
        </w:rPr>
        <w:t>Klinikken</w:t>
      </w:r>
      <w:r w:rsidRPr="00EB6F00">
        <w:rPr>
          <w:rFonts w:asciiTheme="minorHAnsi" w:hAnsiTheme="minorHAnsi" w:cstheme="minorHAnsi"/>
          <w:sz w:val="21"/>
          <w:szCs w:val="21"/>
        </w:rPr>
        <w:t xml:space="preserve"> har i forbindelse med beskyttelse af persondata</w:t>
      </w:r>
      <w:r w:rsidR="00744E2B">
        <w:rPr>
          <w:rFonts w:asciiTheme="minorHAnsi" w:hAnsiTheme="minorHAnsi" w:cstheme="minorHAnsi"/>
          <w:sz w:val="21"/>
          <w:szCs w:val="21"/>
        </w:rPr>
        <w:t>.</w:t>
      </w:r>
    </w:p>
    <w:p w14:paraId="28122ED1" w14:textId="77777777" w:rsidR="00E652F5" w:rsidRPr="00EB6F00" w:rsidRDefault="00E652F5" w:rsidP="00EB6F00">
      <w:pPr>
        <w:spacing w:line="300" w:lineRule="auto"/>
        <w:jc w:val="both"/>
        <w:rPr>
          <w:rFonts w:asciiTheme="minorHAnsi" w:hAnsiTheme="minorHAnsi" w:cstheme="minorHAnsi"/>
          <w:sz w:val="21"/>
          <w:szCs w:val="21"/>
        </w:rPr>
      </w:pPr>
    </w:p>
    <w:p w14:paraId="5C9AD493" w14:textId="0232548F" w:rsidR="00E652F5" w:rsidRPr="00EB6F00" w:rsidRDefault="00C9401B"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Min</w:t>
      </w:r>
      <w:r w:rsidR="005349A9" w:rsidRPr="00EB6F00">
        <w:rPr>
          <w:rFonts w:asciiTheme="minorHAnsi" w:hAnsiTheme="minorHAnsi" w:cstheme="minorHAnsi"/>
          <w:sz w:val="21"/>
          <w:szCs w:val="21"/>
        </w:rPr>
        <w:t xml:space="preserve"> virksomhed</w:t>
      </w:r>
      <w:r>
        <w:rPr>
          <w:rFonts w:asciiTheme="minorHAnsi" w:hAnsiTheme="minorHAnsi" w:cstheme="minorHAnsi"/>
          <w:sz w:val="21"/>
          <w:szCs w:val="21"/>
        </w:rPr>
        <w:t xml:space="preserve"> er</w:t>
      </w:r>
      <w:r w:rsidR="005349A9" w:rsidRPr="00EB6F00">
        <w:rPr>
          <w:rFonts w:asciiTheme="minorHAnsi" w:hAnsiTheme="minorHAnsi" w:cstheme="minorHAnsi"/>
          <w:sz w:val="21"/>
          <w:szCs w:val="21"/>
        </w:rPr>
        <w:t xml:space="preserve"> underlagt </w:t>
      </w:r>
      <w:r w:rsidR="009F4C0F">
        <w:rPr>
          <w:rFonts w:asciiTheme="minorHAnsi" w:hAnsiTheme="minorHAnsi" w:cstheme="minorHAnsi"/>
          <w:sz w:val="21"/>
          <w:szCs w:val="21"/>
        </w:rPr>
        <w:t>databeskyttelsesloven</w:t>
      </w:r>
      <w:r w:rsidR="005349A9" w:rsidRPr="00EB6F00">
        <w:rPr>
          <w:rFonts w:asciiTheme="minorHAnsi" w:hAnsiTheme="minorHAnsi" w:cstheme="minorHAnsi"/>
          <w:sz w:val="21"/>
          <w:szCs w:val="21"/>
        </w:rPr>
        <w:t xml:space="preserve"> og persondataforordningen, hvilket bl.a. betyder, at </w:t>
      </w:r>
      <w:r w:rsidR="00571BD2">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opfylde en del krav. </w:t>
      </w:r>
      <w:r w:rsidR="00F658A5">
        <w:rPr>
          <w:rFonts w:asciiTheme="minorHAnsi" w:hAnsiTheme="minorHAnsi" w:cstheme="minorHAnsi"/>
          <w:sz w:val="21"/>
          <w:szCs w:val="21"/>
        </w:rPr>
        <w:t>Mine</w:t>
      </w:r>
      <w:r w:rsidR="005349A9" w:rsidRPr="00EB6F00">
        <w:rPr>
          <w:rFonts w:asciiTheme="minorHAnsi" w:hAnsiTheme="minorHAnsi" w:cstheme="minorHAnsi"/>
          <w:sz w:val="21"/>
          <w:szCs w:val="21"/>
        </w:rPr>
        <w:t xml:space="preserve"> forpligtelser er beskrevet nærmere nedenfor</w:t>
      </w:r>
      <w:r w:rsidR="00744E2B">
        <w:rPr>
          <w:rFonts w:asciiTheme="minorHAnsi" w:hAnsiTheme="minorHAnsi" w:cstheme="minorHAnsi"/>
          <w:sz w:val="21"/>
          <w:szCs w:val="21"/>
        </w:rPr>
        <w:t>.</w:t>
      </w:r>
    </w:p>
    <w:p w14:paraId="3ADA04A3" w14:textId="77777777" w:rsidR="00E652F5" w:rsidRPr="00EB6F00" w:rsidRDefault="00E652F5" w:rsidP="00EB6F00">
      <w:pPr>
        <w:spacing w:line="300" w:lineRule="auto"/>
        <w:jc w:val="both"/>
        <w:rPr>
          <w:rFonts w:asciiTheme="minorHAnsi" w:hAnsiTheme="minorHAnsi" w:cstheme="minorHAnsi"/>
          <w:sz w:val="21"/>
          <w:szCs w:val="21"/>
        </w:rPr>
      </w:pPr>
    </w:p>
    <w:p w14:paraId="58F0B702" w14:textId="63A2BBA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Med henblik på at opfylde </w:t>
      </w:r>
      <w:r w:rsidR="006B3CB0">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samt persondataforordningen, er det væsentligt, at der alene indhentes nødvendige personoplysninger på såvel </w:t>
      </w:r>
      <w:r w:rsidR="00AE2223">
        <w:rPr>
          <w:rFonts w:asciiTheme="minorHAnsi" w:hAnsiTheme="minorHAnsi" w:cstheme="minorHAnsi"/>
          <w:sz w:val="21"/>
          <w:szCs w:val="21"/>
        </w:rPr>
        <w:t>patienter</w:t>
      </w:r>
      <w:r w:rsidR="00A33637">
        <w:rPr>
          <w:rFonts w:asciiTheme="minorHAnsi" w:hAnsiTheme="minorHAnsi" w:cstheme="minorHAnsi"/>
          <w:sz w:val="21"/>
          <w:szCs w:val="21"/>
        </w:rPr>
        <w:t xml:space="preserve"> som</w:t>
      </w:r>
      <w:r w:rsidRPr="00EB6F00">
        <w:rPr>
          <w:rFonts w:asciiTheme="minorHAnsi" w:hAnsiTheme="minorHAnsi" w:cstheme="minorHAnsi"/>
          <w:sz w:val="21"/>
          <w:szCs w:val="21"/>
        </w:rPr>
        <w:t xml:space="preserve"> samarbejdspartnere. Det betyder, at </w:t>
      </w:r>
      <w:r w:rsidR="00BF2DC8">
        <w:rPr>
          <w:rFonts w:asciiTheme="minorHAnsi" w:hAnsiTheme="minorHAnsi" w:cstheme="minorHAnsi"/>
          <w:sz w:val="21"/>
          <w:szCs w:val="21"/>
        </w:rPr>
        <w:t>jeg</w:t>
      </w:r>
      <w:r w:rsidRPr="00EB6F00">
        <w:rPr>
          <w:rFonts w:asciiTheme="minorHAnsi" w:hAnsiTheme="minorHAnsi" w:cstheme="minorHAnsi"/>
          <w:sz w:val="21"/>
          <w:szCs w:val="21"/>
        </w:rPr>
        <w:t xml:space="preserve"> i hvert enkelt tilfælde skal vurdere, hvorvidt det er nødvendigt for </w:t>
      </w:r>
      <w:r w:rsidR="00BF2DC8">
        <w:rPr>
          <w:rFonts w:asciiTheme="minorHAnsi" w:hAnsiTheme="minorHAnsi" w:cstheme="minorHAnsi"/>
          <w:sz w:val="21"/>
          <w:szCs w:val="21"/>
        </w:rPr>
        <w:t>min</w:t>
      </w:r>
      <w:r w:rsidRPr="00EB6F00">
        <w:rPr>
          <w:rFonts w:asciiTheme="minorHAnsi" w:hAnsiTheme="minorHAnsi" w:cstheme="minorHAnsi"/>
          <w:sz w:val="21"/>
          <w:szCs w:val="21"/>
        </w:rPr>
        <w:t xml:space="preserve"> virksomhed, herunder</w:t>
      </w:r>
      <w:r w:rsidR="00DC3594">
        <w:rPr>
          <w:rFonts w:asciiTheme="minorHAnsi" w:hAnsiTheme="minorHAnsi" w:cstheme="minorHAnsi"/>
          <w:sz w:val="21"/>
          <w:szCs w:val="21"/>
        </w:rPr>
        <w:t xml:space="preserve"> for</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behandlingen</w:t>
      </w:r>
      <w:r w:rsidRPr="00EB6F00">
        <w:rPr>
          <w:rFonts w:asciiTheme="minorHAnsi" w:hAnsiTheme="minorHAnsi" w:cstheme="minorHAnsi"/>
          <w:sz w:val="21"/>
          <w:szCs w:val="21"/>
        </w:rPr>
        <w:t xml:space="preserve"> af den </w:t>
      </w:r>
      <w:r w:rsidR="00AE2223">
        <w:rPr>
          <w:rFonts w:asciiTheme="minorHAnsi" w:hAnsiTheme="minorHAnsi" w:cstheme="minorHAnsi"/>
          <w:sz w:val="21"/>
          <w:szCs w:val="21"/>
        </w:rPr>
        <w:t>individuelle</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patient,</w:t>
      </w:r>
      <w:r w:rsidRPr="00EB6F00">
        <w:rPr>
          <w:rFonts w:asciiTheme="minorHAnsi" w:hAnsiTheme="minorHAnsi" w:cstheme="minorHAnsi"/>
          <w:sz w:val="21"/>
          <w:szCs w:val="21"/>
        </w:rPr>
        <w:t xml:space="preserve"> at indhente de forskellige personoplysninger</w:t>
      </w:r>
      <w:r w:rsidR="00744E2B">
        <w:rPr>
          <w:rFonts w:asciiTheme="minorHAnsi" w:hAnsiTheme="minorHAnsi" w:cstheme="minorHAnsi"/>
          <w:sz w:val="21"/>
          <w:szCs w:val="21"/>
        </w:rPr>
        <w:t>.</w:t>
      </w:r>
    </w:p>
    <w:p w14:paraId="4774E7ED" w14:textId="77777777" w:rsidR="005349A9" w:rsidRPr="00BE156D" w:rsidRDefault="005349A9" w:rsidP="00BE156D">
      <w:pPr>
        <w:spacing w:line="300" w:lineRule="auto"/>
        <w:rPr>
          <w:rFonts w:asciiTheme="minorHAnsi" w:hAnsiTheme="minorHAnsi" w:cstheme="minorHAnsi"/>
          <w:sz w:val="21"/>
          <w:szCs w:val="21"/>
        </w:rPr>
      </w:pPr>
    </w:p>
    <w:p w14:paraId="6AF23959" w14:textId="6024A779" w:rsidR="005349A9"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Samtidig skal det i forbindelse med indhentelse af personoplysningerne vurderes, hvor længe det er nødvendigt at opbevare oplysningerne, </w:t>
      </w:r>
      <w:proofErr w:type="gramStart"/>
      <w:r w:rsidRPr="00EB6F00">
        <w:rPr>
          <w:rFonts w:asciiTheme="minorHAnsi" w:hAnsiTheme="minorHAnsi" w:cstheme="minorHAnsi"/>
          <w:sz w:val="21"/>
          <w:szCs w:val="21"/>
        </w:rPr>
        <w:t>således at</w:t>
      </w:r>
      <w:proofErr w:type="gramEnd"/>
      <w:r w:rsidRPr="00EB6F00">
        <w:rPr>
          <w:rFonts w:asciiTheme="minorHAnsi" w:hAnsiTheme="minorHAnsi" w:cstheme="minorHAnsi"/>
          <w:sz w:val="21"/>
          <w:szCs w:val="21"/>
        </w:rPr>
        <w:t xml:space="preserve"> oplysningerne ikke opbevares i længere tid, end det er nødvendigt for opfyldelse af det formål, de er indhentet </w:t>
      </w:r>
      <w:r w:rsidR="003851DF">
        <w:rPr>
          <w:rFonts w:asciiTheme="minorHAnsi" w:hAnsiTheme="minorHAnsi" w:cstheme="minorHAnsi"/>
          <w:sz w:val="21"/>
          <w:szCs w:val="21"/>
        </w:rPr>
        <w:t>til</w:t>
      </w:r>
      <w:r w:rsidRPr="00EB6F00">
        <w:rPr>
          <w:rFonts w:asciiTheme="minorHAnsi" w:hAnsiTheme="minorHAnsi" w:cstheme="minorHAnsi"/>
          <w:sz w:val="21"/>
          <w:szCs w:val="21"/>
        </w:rPr>
        <w:t>.</w:t>
      </w:r>
    </w:p>
    <w:p w14:paraId="698F0BC2" w14:textId="77777777" w:rsidR="005349A9" w:rsidRPr="00EB6F00" w:rsidRDefault="005349A9" w:rsidP="00EB6F00">
      <w:pPr>
        <w:pStyle w:val="Listeafsnit"/>
        <w:spacing w:line="300" w:lineRule="auto"/>
        <w:rPr>
          <w:rFonts w:asciiTheme="minorHAnsi" w:hAnsiTheme="minorHAnsi" w:cstheme="minorHAnsi"/>
          <w:sz w:val="21"/>
          <w:szCs w:val="21"/>
        </w:rPr>
      </w:pPr>
    </w:p>
    <w:p w14:paraId="2FC2F834" w14:textId="5ED05D23" w:rsidR="005349A9" w:rsidRDefault="00BF2DC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derfor altid tage stilling til, hvad der er nødvendigt at indhente af personoplysning</w:t>
      </w:r>
      <w:r w:rsidR="003B626C">
        <w:rPr>
          <w:rFonts w:asciiTheme="minorHAnsi" w:hAnsiTheme="minorHAnsi" w:cstheme="minorHAnsi"/>
          <w:sz w:val="21"/>
          <w:szCs w:val="21"/>
        </w:rPr>
        <w:t>er</w:t>
      </w:r>
      <w:r w:rsidR="005349A9" w:rsidRPr="00EB6F00">
        <w:rPr>
          <w:rFonts w:asciiTheme="minorHAnsi" w:hAnsiTheme="minorHAnsi" w:cstheme="minorHAnsi"/>
          <w:sz w:val="21"/>
          <w:szCs w:val="21"/>
        </w:rPr>
        <w:t>, hvorfor det er nødvendigt at indhente personoplysningerne, hvem der skal have adgang og hvor længe det er nødvendigt at opbevare de indhentede personoplysninger.</w:t>
      </w:r>
    </w:p>
    <w:p w14:paraId="364A05DC" w14:textId="77777777" w:rsidR="00C84519" w:rsidRDefault="00C84519" w:rsidP="008D14E0">
      <w:pPr>
        <w:pStyle w:val="Listeafsnit"/>
        <w:rPr>
          <w:rFonts w:asciiTheme="minorHAnsi" w:hAnsiTheme="minorHAnsi" w:cstheme="minorHAnsi"/>
          <w:sz w:val="21"/>
          <w:szCs w:val="21"/>
        </w:rPr>
      </w:pPr>
    </w:p>
    <w:p w14:paraId="45024977" w14:textId="196656B9" w:rsidR="00A437F6" w:rsidRDefault="00A437F6" w:rsidP="00E64652">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På baggrund af </w:t>
      </w:r>
      <w:r w:rsidR="00891FA5">
        <w:rPr>
          <w:rFonts w:asciiTheme="minorHAnsi" w:hAnsiTheme="minorHAnsi" w:cstheme="minorHAnsi"/>
          <w:sz w:val="21"/>
          <w:szCs w:val="21"/>
        </w:rPr>
        <w:t>min</w:t>
      </w:r>
      <w:r>
        <w:rPr>
          <w:rFonts w:asciiTheme="minorHAnsi" w:hAnsiTheme="minorHAnsi" w:cstheme="minorHAnsi"/>
          <w:sz w:val="21"/>
          <w:szCs w:val="21"/>
        </w:rPr>
        <w:t xml:space="preserve"> fortegnelse</w:t>
      </w:r>
      <w:r w:rsidR="00E64652">
        <w:rPr>
          <w:rFonts w:asciiTheme="minorHAnsi" w:hAnsiTheme="minorHAnsi" w:cstheme="minorHAnsi"/>
          <w:sz w:val="21"/>
          <w:szCs w:val="21"/>
        </w:rPr>
        <w:t xml:space="preserve"> og</w:t>
      </w:r>
      <w:r>
        <w:rPr>
          <w:rFonts w:asciiTheme="minorHAnsi" w:hAnsiTheme="minorHAnsi" w:cstheme="minorHAnsi"/>
          <w:sz w:val="21"/>
          <w:szCs w:val="21"/>
        </w:rPr>
        <w:t xml:space="preserve"> vejledninge</w:t>
      </w:r>
      <w:r w:rsidR="00E63176">
        <w:rPr>
          <w:rFonts w:asciiTheme="minorHAnsi" w:hAnsiTheme="minorHAnsi" w:cstheme="minorHAnsi"/>
          <w:sz w:val="21"/>
          <w:szCs w:val="21"/>
        </w:rPr>
        <w:t>r</w:t>
      </w:r>
      <w:r>
        <w:rPr>
          <w:rFonts w:asciiTheme="minorHAnsi" w:hAnsiTheme="minorHAnsi" w:cstheme="minorHAnsi"/>
          <w:sz w:val="21"/>
          <w:szCs w:val="21"/>
        </w:rPr>
        <w:t xml:space="preserve"> fra Datatilsynet</w:t>
      </w:r>
      <w:r w:rsidR="00E64652">
        <w:rPr>
          <w:rFonts w:asciiTheme="minorHAnsi" w:hAnsiTheme="minorHAnsi" w:cstheme="minorHAnsi"/>
          <w:sz w:val="21"/>
          <w:szCs w:val="21"/>
        </w:rPr>
        <w:t>,</w:t>
      </w:r>
      <w:r>
        <w:rPr>
          <w:rFonts w:asciiTheme="minorHAnsi" w:hAnsiTheme="minorHAnsi" w:cstheme="minorHAnsi"/>
          <w:sz w:val="21"/>
          <w:szCs w:val="21"/>
        </w:rPr>
        <w:t xml:space="preserve"> har </w:t>
      </w:r>
      <w:r w:rsidR="003A44E4">
        <w:rPr>
          <w:rFonts w:asciiTheme="minorHAnsi" w:hAnsiTheme="minorHAnsi" w:cstheme="minorHAnsi"/>
          <w:sz w:val="21"/>
          <w:szCs w:val="21"/>
        </w:rPr>
        <w:t>jeg</w:t>
      </w:r>
      <w:r>
        <w:rPr>
          <w:rFonts w:asciiTheme="minorHAnsi" w:hAnsiTheme="minorHAnsi" w:cstheme="minorHAnsi"/>
          <w:sz w:val="21"/>
          <w:szCs w:val="21"/>
        </w:rPr>
        <w:t xml:space="preserve"> </w:t>
      </w:r>
      <w:r w:rsidR="00E50F58">
        <w:rPr>
          <w:rFonts w:asciiTheme="minorHAnsi" w:hAnsiTheme="minorHAnsi" w:cstheme="minorHAnsi"/>
          <w:sz w:val="21"/>
          <w:szCs w:val="21"/>
        </w:rPr>
        <w:t xml:space="preserve">vurderet, at </w:t>
      </w:r>
      <w:r w:rsidR="00FD3C41">
        <w:rPr>
          <w:rFonts w:asciiTheme="minorHAnsi" w:hAnsiTheme="minorHAnsi" w:cstheme="minorHAnsi"/>
          <w:sz w:val="21"/>
          <w:szCs w:val="21"/>
        </w:rPr>
        <w:t>jeg</w:t>
      </w:r>
      <w:r w:rsidR="00E50F58">
        <w:rPr>
          <w:rFonts w:asciiTheme="minorHAnsi" w:hAnsiTheme="minorHAnsi" w:cstheme="minorHAnsi"/>
          <w:sz w:val="21"/>
          <w:szCs w:val="21"/>
        </w:rPr>
        <w:t xml:space="preserve"> s</w:t>
      </w:r>
      <w:r w:rsidR="00E50F58" w:rsidRPr="00E50F58">
        <w:rPr>
          <w:rFonts w:ascii="Calibri" w:hAnsi="Calibri" w:cs="Calibri"/>
          <w:sz w:val="21"/>
          <w:szCs w:val="21"/>
        </w:rPr>
        <w:t xml:space="preserve">om udgangspunkt </w:t>
      </w:r>
      <w:r w:rsidR="00E50F58">
        <w:rPr>
          <w:rFonts w:ascii="Calibri" w:hAnsi="Calibri" w:cs="Calibri"/>
          <w:sz w:val="21"/>
          <w:szCs w:val="21"/>
        </w:rPr>
        <w:t xml:space="preserve">ikke </w:t>
      </w:r>
      <w:r w:rsidR="00733B56">
        <w:rPr>
          <w:rFonts w:ascii="Calibri" w:hAnsi="Calibri" w:cs="Calibri"/>
          <w:sz w:val="21"/>
          <w:szCs w:val="21"/>
        </w:rPr>
        <w:t>skal</w:t>
      </w:r>
      <w:r w:rsidR="00E50F58">
        <w:rPr>
          <w:rFonts w:ascii="Calibri" w:hAnsi="Calibri" w:cs="Calibri"/>
          <w:sz w:val="21"/>
          <w:szCs w:val="21"/>
        </w:rPr>
        <w:t xml:space="preserve"> </w:t>
      </w:r>
      <w:r w:rsidR="00733B56">
        <w:rPr>
          <w:rFonts w:ascii="Calibri" w:hAnsi="Calibri" w:cs="Calibri"/>
          <w:sz w:val="21"/>
          <w:szCs w:val="21"/>
        </w:rPr>
        <w:t>indhente</w:t>
      </w:r>
      <w:r w:rsidR="00E20B5F">
        <w:rPr>
          <w:rFonts w:ascii="Calibri" w:hAnsi="Calibri" w:cs="Calibri"/>
          <w:sz w:val="21"/>
          <w:szCs w:val="21"/>
        </w:rPr>
        <w:t xml:space="preserve"> et</w:t>
      </w:r>
      <w:r w:rsidR="00E50F58">
        <w:rPr>
          <w:rFonts w:ascii="Calibri" w:hAnsi="Calibri" w:cs="Calibri"/>
          <w:sz w:val="21"/>
          <w:szCs w:val="21"/>
        </w:rPr>
        <w:t xml:space="preserve"> </w:t>
      </w:r>
      <w:r w:rsidR="00733B56">
        <w:rPr>
          <w:rFonts w:ascii="Calibri" w:hAnsi="Calibri" w:cs="Calibri"/>
          <w:sz w:val="21"/>
          <w:szCs w:val="21"/>
        </w:rPr>
        <w:t xml:space="preserve">samtykke </w:t>
      </w:r>
      <w:r w:rsidR="00E50F58">
        <w:rPr>
          <w:rFonts w:ascii="Calibri" w:hAnsi="Calibri" w:cs="Calibri"/>
          <w:sz w:val="21"/>
          <w:szCs w:val="21"/>
        </w:rPr>
        <w:t xml:space="preserve">ved behandling af </w:t>
      </w:r>
      <w:r w:rsidR="00E64652">
        <w:rPr>
          <w:rFonts w:ascii="Calibri" w:hAnsi="Calibri" w:cs="Calibri"/>
          <w:sz w:val="21"/>
          <w:szCs w:val="21"/>
        </w:rPr>
        <w:t xml:space="preserve">helbredsoplysninger om </w:t>
      </w:r>
      <w:r w:rsidR="00FD3C41">
        <w:rPr>
          <w:rFonts w:ascii="Calibri" w:hAnsi="Calibri" w:cs="Calibri"/>
          <w:sz w:val="21"/>
          <w:szCs w:val="21"/>
        </w:rPr>
        <w:t>mine</w:t>
      </w:r>
      <w:r w:rsidR="00E64652">
        <w:rPr>
          <w:rFonts w:ascii="Calibri" w:hAnsi="Calibri" w:cs="Calibri"/>
          <w:sz w:val="21"/>
          <w:szCs w:val="21"/>
        </w:rPr>
        <w:t xml:space="preserve"> patienter</w:t>
      </w:r>
      <w:r w:rsidR="00E50F58">
        <w:rPr>
          <w:rFonts w:ascii="Calibri" w:hAnsi="Calibri" w:cs="Calibri"/>
          <w:sz w:val="21"/>
          <w:szCs w:val="21"/>
        </w:rPr>
        <w:t>, da</w:t>
      </w:r>
      <w:r w:rsidR="00E50F58">
        <w:rPr>
          <w:rFonts w:asciiTheme="minorHAnsi" w:hAnsiTheme="minorHAnsi" w:cstheme="minorHAnsi"/>
          <w:sz w:val="21"/>
          <w:szCs w:val="21"/>
        </w:rPr>
        <w:t xml:space="preserve"> </w:t>
      </w:r>
      <w:r w:rsidR="009711D9">
        <w:rPr>
          <w:rFonts w:asciiTheme="minorHAnsi" w:hAnsiTheme="minorHAnsi" w:cstheme="minorHAnsi"/>
          <w:sz w:val="21"/>
          <w:szCs w:val="21"/>
        </w:rPr>
        <w:t>jeg</w:t>
      </w:r>
      <w:r w:rsidR="00E50F58">
        <w:rPr>
          <w:rFonts w:asciiTheme="minorHAnsi" w:hAnsiTheme="minorHAnsi" w:cstheme="minorHAnsi"/>
          <w:sz w:val="21"/>
          <w:szCs w:val="21"/>
        </w:rPr>
        <w:t xml:space="preserve"> </w:t>
      </w:r>
      <w:r w:rsidR="00E64652">
        <w:rPr>
          <w:rFonts w:asciiTheme="minorHAnsi" w:hAnsiTheme="minorHAnsi" w:cstheme="minorHAnsi"/>
          <w:sz w:val="21"/>
          <w:szCs w:val="21"/>
        </w:rPr>
        <w:t xml:space="preserve">er forpligtet til at behandle disse oplysninger jfr. </w:t>
      </w:r>
      <w:r w:rsidR="00E64652" w:rsidRPr="00E64652">
        <w:rPr>
          <w:rFonts w:asciiTheme="minorHAnsi" w:hAnsiTheme="minorHAnsi" w:cstheme="minorHAnsi"/>
          <w:sz w:val="21"/>
          <w:szCs w:val="21"/>
        </w:rPr>
        <w:t>§ 15 i bekendtgørelse om autoriserede sundhedspersoners patientjournaler</w:t>
      </w:r>
      <w:r w:rsidR="00E50F58">
        <w:rPr>
          <w:rFonts w:asciiTheme="minorHAnsi" w:hAnsiTheme="minorHAnsi" w:cstheme="minorHAnsi"/>
          <w:sz w:val="21"/>
          <w:szCs w:val="21"/>
        </w:rPr>
        <w:t xml:space="preserve">. </w:t>
      </w:r>
    </w:p>
    <w:p w14:paraId="56FD7B23" w14:textId="77777777" w:rsidR="00CB1D62" w:rsidRDefault="00CB1D62" w:rsidP="00CB1D62">
      <w:pPr>
        <w:pStyle w:val="Listeafsnit"/>
        <w:rPr>
          <w:rFonts w:asciiTheme="minorHAnsi" w:hAnsiTheme="minorHAnsi" w:cstheme="minorHAnsi"/>
          <w:sz w:val="21"/>
          <w:szCs w:val="21"/>
        </w:rPr>
      </w:pPr>
    </w:p>
    <w:p w14:paraId="03C93AD1" w14:textId="4C94AFB1" w:rsidR="00A437F6" w:rsidRDefault="009711D9" w:rsidP="008D14E0">
      <w:pPr>
        <w:numPr>
          <w:ilvl w:val="1"/>
          <w:numId w:val="10"/>
        </w:numPr>
        <w:spacing w:line="300" w:lineRule="auto"/>
        <w:jc w:val="both"/>
        <w:rPr>
          <w:rFonts w:asciiTheme="minorHAnsi" w:hAnsiTheme="minorHAnsi" w:cstheme="minorHAnsi"/>
          <w:sz w:val="21"/>
          <w:szCs w:val="21"/>
        </w:rPr>
      </w:pPr>
      <w:r w:rsidRPr="00D609CB">
        <w:rPr>
          <w:rFonts w:asciiTheme="minorHAnsi" w:hAnsiTheme="minorHAnsi" w:cstheme="minorHAnsi"/>
          <w:sz w:val="21"/>
          <w:szCs w:val="21"/>
          <w:highlight w:val="yellow"/>
        </w:rPr>
        <w:t>Jeg</w:t>
      </w:r>
      <w:r w:rsidR="00CB1D62" w:rsidRPr="00D609CB">
        <w:rPr>
          <w:rFonts w:asciiTheme="minorHAnsi" w:hAnsiTheme="minorHAnsi" w:cstheme="minorHAnsi"/>
          <w:sz w:val="21"/>
          <w:szCs w:val="21"/>
          <w:highlight w:val="yellow"/>
        </w:rPr>
        <w:t xml:space="preserve"> skal dog </w:t>
      </w:r>
      <w:r w:rsidR="00CB1D62" w:rsidRPr="00D609CB">
        <w:rPr>
          <w:rFonts w:asciiTheme="minorHAnsi" w:hAnsiTheme="minorHAnsi" w:cstheme="minorHAnsi"/>
          <w:b/>
          <w:sz w:val="21"/>
          <w:szCs w:val="21"/>
          <w:highlight w:val="yellow"/>
          <w:u w:val="single"/>
        </w:rPr>
        <w:t>altid</w:t>
      </w:r>
      <w:r w:rsidR="00CB1D62" w:rsidRPr="00D609CB">
        <w:rPr>
          <w:rFonts w:asciiTheme="minorHAnsi" w:hAnsiTheme="minorHAnsi" w:cstheme="minorHAnsi"/>
          <w:sz w:val="21"/>
          <w:szCs w:val="21"/>
          <w:highlight w:val="yellow"/>
        </w:rPr>
        <w:t xml:space="preserve"> indhente et samtykke fra patienten, </w:t>
      </w:r>
      <w:proofErr w:type="gramStart"/>
      <w:r w:rsidR="00CB1D62" w:rsidRPr="00D609CB">
        <w:rPr>
          <w:rFonts w:asciiTheme="minorHAnsi" w:hAnsiTheme="minorHAnsi" w:cstheme="minorHAnsi"/>
          <w:sz w:val="21"/>
          <w:szCs w:val="21"/>
          <w:highlight w:val="yellow"/>
        </w:rPr>
        <w:t>såfremt</w:t>
      </w:r>
      <w:proofErr w:type="gramEnd"/>
      <w:r w:rsidR="00CB1D62" w:rsidRPr="00D609CB">
        <w:rPr>
          <w:rFonts w:asciiTheme="minorHAnsi" w:hAnsiTheme="minorHAnsi" w:cstheme="minorHAnsi"/>
          <w:sz w:val="21"/>
          <w:szCs w:val="21"/>
          <w:highlight w:val="yellow"/>
        </w:rPr>
        <w:t xml:space="preserve"> patientens journal </w:t>
      </w:r>
      <w:r w:rsidR="000E3A74" w:rsidRPr="00D609CB">
        <w:rPr>
          <w:rFonts w:asciiTheme="minorHAnsi" w:hAnsiTheme="minorHAnsi" w:cstheme="minorHAnsi"/>
          <w:sz w:val="21"/>
          <w:szCs w:val="21"/>
          <w:highlight w:val="yellow"/>
        </w:rPr>
        <w:t xml:space="preserve">og / helbredsoplysninger skal videregives til andre, uanset om dette er patientens læge eller familie. </w:t>
      </w:r>
      <w:r w:rsidR="000E3A74">
        <w:rPr>
          <w:rFonts w:asciiTheme="minorHAnsi" w:hAnsiTheme="minorHAnsi" w:cstheme="minorHAnsi"/>
          <w:sz w:val="21"/>
          <w:szCs w:val="21"/>
        </w:rPr>
        <w:lastRenderedPageBreak/>
        <w:t xml:space="preserve">Som </w:t>
      </w:r>
      <w:r w:rsidR="000E3A74">
        <w:rPr>
          <w:rFonts w:asciiTheme="minorHAnsi" w:hAnsiTheme="minorHAnsi" w:cstheme="minorHAnsi"/>
          <w:b/>
          <w:sz w:val="21"/>
          <w:szCs w:val="21"/>
        </w:rPr>
        <w:t>bilag</w:t>
      </w:r>
      <w:r w:rsidR="000E3A74">
        <w:rPr>
          <w:rFonts w:asciiTheme="minorHAnsi" w:hAnsiTheme="minorHAnsi" w:cstheme="minorHAnsi"/>
          <w:sz w:val="21"/>
          <w:szCs w:val="21"/>
        </w:rPr>
        <w:t xml:space="preserve"> </w:t>
      </w:r>
      <w:r w:rsidR="000E3A74">
        <w:rPr>
          <w:rFonts w:asciiTheme="minorHAnsi" w:hAnsiTheme="minorHAnsi" w:cstheme="minorHAnsi"/>
          <w:b/>
          <w:sz w:val="21"/>
          <w:szCs w:val="21"/>
        </w:rPr>
        <w:t>1</w:t>
      </w:r>
      <w:r w:rsidR="000E3A74">
        <w:rPr>
          <w:rFonts w:asciiTheme="minorHAnsi" w:hAnsiTheme="minorHAnsi" w:cstheme="minorHAnsi"/>
          <w:sz w:val="21"/>
          <w:szCs w:val="21"/>
        </w:rPr>
        <w:t xml:space="preserve"> til denne politik er der vedlagt en standard samtykkeerklæringer, som skal anvendes og tilpasses ved videregivelse af patienternes patientjournaler og / helbredsoplysninger.</w:t>
      </w:r>
    </w:p>
    <w:p w14:paraId="7F24E4AD" w14:textId="77777777" w:rsidR="000E3A74" w:rsidRPr="000E3A74" w:rsidRDefault="000E3A74" w:rsidP="000E3A74">
      <w:pPr>
        <w:spacing w:line="300" w:lineRule="auto"/>
        <w:jc w:val="both"/>
        <w:rPr>
          <w:rFonts w:asciiTheme="minorHAnsi" w:hAnsiTheme="minorHAnsi" w:cstheme="minorHAnsi"/>
          <w:sz w:val="21"/>
          <w:szCs w:val="21"/>
        </w:rPr>
      </w:pPr>
    </w:p>
    <w:p w14:paraId="51F2FC62" w14:textId="14C37DC3" w:rsidR="00E64652" w:rsidRDefault="00E64652" w:rsidP="00E64652">
      <w:pPr>
        <w:numPr>
          <w:ilvl w:val="1"/>
          <w:numId w:val="10"/>
        </w:numPr>
        <w:tabs>
          <w:tab w:val="left" w:pos="1134"/>
        </w:tabs>
        <w:spacing w:line="300" w:lineRule="auto"/>
        <w:jc w:val="both"/>
        <w:rPr>
          <w:rFonts w:ascii="Calibri" w:hAnsi="Calibri" w:cs="Calibri"/>
          <w:sz w:val="21"/>
          <w:szCs w:val="21"/>
        </w:rPr>
      </w:pPr>
      <w:r>
        <w:rPr>
          <w:rFonts w:ascii="Calibri" w:hAnsi="Calibri" w:cs="Calibri"/>
          <w:sz w:val="21"/>
          <w:szCs w:val="21"/>
        </w:rPr>
        <w:t>S</w:t>
      </w:r>
      <w:r w:rsidRPr="00804D1C">
        <w:rPr>
          <w:rFonts w:ascii="Calibri" w:hAnsi="Calibri" w:cs="Calibri"/>
          <w:sz w:val="21"/>
          <w:szCs w:val="21"/>
        </w:rPr>
        <w:t>kal</w:t>
      </w:r>
      <w:r>
        <w:rPr>
          <w:rFonts w:ascii="Calibri" w:hAnsi="Calibri" w:cs="Calibri"/>
          <w:sz w:val="21"/>
          <w:szCs w:val="21"/>
        </w:rPr>
        <w:t xml:space="preserve"> </w:t>
      </w:r>
      <w:r w:rsidR="009711D9">
        <w:rPr>
          <w:rFonts w:ascii="Calibri" w:hAnsi="Calibri" w:cs="Calibri"/>
          <w:sz w:val="21"/>
          <w:szCs w:val="21"/>
        </w:rPr>
        <w:t>jeg</w:t>
      </w:r>
      <w:r>
        <w:rPr>
          <w:rFonts w:ascii="Calibri" w:hAnsi="Calibri" w:cs="Calibri"/>
          <w:sz w:val="21"/>
          <w:szCs w:val="21"/>
        </w:rPr>
        <w:t xml:space="preserve"> behandle andre følsomme personoplysninger, som ikke er helbredsoplysninger relateret til </w:t>
      </w:r>
      <w:r w:rsidR="009711D9">
        <w:rPr>
          <w:rFonts w:ascii="Calibri" w:hAnsi="Calibri" w:cs="Calibri"/>
          <w:sz w:val="21"/>
          <w:szCs w:val="21"/>
        </w:rPr>
        <w:t>min</w:t>
      </w:r>
      <w:r>
        <w:rPr>
          <w:rFonts w:ascii="Calibri" w:hAnsi="Calibri" w:cs="Calibri"/>
          <w:sz w:val="21"/>
          <w:szCs w:val="21"/>
        </w:rPr>
        <w:t xml:space="preserve"> behandling</w:t>
      </w:r>
      <w:r w:rsidR="00B957B7">
        <w:rPr>
          <w:rFonts w:ascii="Calibri" w:hAnsi="Calibri" w:cs="Calibri"/>
          <w:sz w:val="21"/>
          <w:szCs w:val="21"/>
        </w:rPr>
        <w:t xml:space="preserve"> af patienten</w:t>
      </w:r>
      <w:r>
        <w:rPr>
          <w:rFonts w:ascii="Calibri" w:hAnsi="Calibri" w:cs="Calibri"/>
          <w:sz w:val="21"/>
          <w:szCs w:val="21"/>
        </w:rPr>
        <w:t>, skal</w:t>
      </w:r>
      <w:r w:rsidRPr="00804D1C">
        <w:rPr>
          <w:rFonts w:ascii="Calibri" w:hAnsi="Calibri" w:cs="Calibri"/>
          <w:sz w:val="21"/>
          <w:szCs w:val="21"/>
        </w:rPr>
        <w:t xml:space="preserve"> der</w:t>
      </w:r>
      <w:r>
        <w:rPr>
          <w:rFonts w:ascii="Calibri" w:hAnsi="Calibri" w:cs="Calibri"/>
          <w:sz w:val="21"/>
          <w:szCs w:val="21"/>
        </w:rPr>
        <w:t xml:space="preserve"> </w:t>
      </w:r>
      <w:r w:rsidR="00DC3594">
        <w:rPr>
          <w:rFonts w:ascii="Calibri" w:hAnsi="Calibri" w:cs="Calibri"/>
          <w:sz w:val="21"/>
          <w:szCs w:val="21"/>
        </w:rPr>
        <w:t>med stor sandsynlighed</w:t>
      </w:r>
      <w:r w:rsidRPr="00804D1C">
        <w:rPr>
          <w:rFonts w:ascii="Calibri" w:hAnsi="Calibri" w:cs="Calibri"/>
          <w:sz w:val="21"/>
          <w:szCs w:val="21"/>
        </w:rPr>
        <w:t xml:space="preserve"> indhentes </w:t>
      </w:r>
      <w:r w:rsidR="00E10020">
        <w:rPr>
          <w:rFonts w:ascii="Calibri" w:hAnsi="Calibri" w:cs="Calibri"/>
          <w:sz w:val="21"/>
          <w:szCs w:val="21"/>
        </w:rPr>
        <w:t xml:space="preserve">et </w:t>
      </w:r>
      <w:r w:rsidRPr="00804D1C">
        <w:rPr>
          <w:rFonts w:ascii="Calibri" w:hAnsi="Calibri" w:cs="Calibri"/>
          <w:sz w:val="21"/>
          <w:szCs w:val="21"/>
        </w:rPr>
        <w:t xml:space="preserve">samtykke. </w:t>
      </w:r>
      <w:r w:rsidR="003D746B">
        <w:rPr>
          <w:rFonts w:ascii="Calibri" w:hAnsi="Calibri" w:cs="Calibri"/>
          <w:sz w:val="21"/>
          <w:szCs w:val="21"/>
        </w:rPr>
        <w:t>Jeg</w:t>
      </w:r>
      <w:r>
        <w:rPr>
          <w:rFonts w:ascii="Calibri" w:hAnsi="Calibri" w:cs="Calibri"/>
          <w:sz w:val="21"/>
          <w:szCs w:val="21"/>
        </w:rPr>
        <w:t xml:space="preserve"> vil</w:t>
      </w:r>
      <w:r w:rsidR="003D746B">
        <w:rPr>
          <w:rFonts w:ascii="Calibri" w:hAnsi="Calibri" w:cs="Calibri"/>
          <w:sz w:val="21"/>
          <w:szCs w:val="21"/>
        </w:rPr>
        <w:t xml:space="preserve"> i så fald</w:t>
      </w:r>
      <w:r>
        <w:rPr>
          <w:rFonts w:ascii="Calibri" w:hAnsi="Calibri" w:cs="Calibri"/>
          <w:sz w:val="21"/>
          <w:szCs w:val="21"/>
        </w:rPr>
        <w:t xml:space="preserve"> vurdere</w:t>
      </w:r>
      <w:r w:rsidR="00DC3594">
        <w:rPr>
          <w:rFonts w:ascii="Calibri" w:hAnsi="Calibri" w:cs="Calibri"/>
          <w:sz w:val="21"/>
          <w:szCs w:val="21"/>
        </w:rPr>
        <w:t>,</w:t>
      </w:r>
      <w:r>
        <w:rPr>
          <w:rFonts w:ascii="Calibri" w:hAnsi="Calibri" w:cs="Calibri"/>
          <w:sz w:val="21"/>
          <w:szCs w:val="21"/>
        </w:rPr>
        <w:t xml:space="preserve"> om </w:t>
      </w:r>
      <w:r w:rsidR="003D746B">
        <w:rPr>
          <w:rFonts w:ascii="Calibri" w:hAnsi="Calibri" w:cs="Calibri"/>
          <w:sz w:val="21"/>
          <w:szCs w:val="21"/>
        </w:rPr>
        <w:t>jeg</w:t>
      </w:r>
      <w:r>
        <w:rPr>
          <w:rFonts w:ascii="Calibri" w:hAnsi="Calibri" w:cs="Calibri"/>
          <w:sz w:val="21"/>
          <w:szCs w:val="21"/>
        </w:rPr>
        <w:t xml:space="preserve"> har det </w:t>
      </w:r>
      <w:proofErr w:type="gramStart"/>
      <w:r>
        <w:rPr>
          <w:rFonts w:ascii="Calibri" w:hAnsi="Calibri" w:cs="Calibri"/>
          <w:sz w:val="21"/>
          <w:szCs w:val="21"/>
        </w:rPr>
        <w:t>fornødne</w:t>
      </w:r>
      <w:proofErr w:type="gramEnd"/>
      <w:r>
        <w:rPr>
          <w:rFonts w:ascii="Calibri" w:hAnsi="Calibri" w:cs="Calibri"/>
          <w:sz w:val="21"/>
          <w:szCs w:val="21"/>
        </w:rPr>
        <w:t xml:space="preserve"> grundlag for at behandle oplysningerne, eller om </w:t>
      </w:r>
      <w:r w:rsidR="003D746B">
        <w:rPr>
          <w:rFonts w:ascii="Calibri" w:hAnsi="Calibri" w:cs="Calibri"/>
          <w:sz w:val="21"/>
          <w:szCs w:val="21"/>
        </w:rPr>
        <w:t>jeg</w:t>
      </w:r>
      <w:r>
        <w:rPr>
          <w:rFonts w:ascii="Calibri" w:hAnsi="Calibri" w:cs="Calibri"/>
          <w:sz w:val="21"/>
          <w:szCs w:val="21"/>
        </w:rPr>
        <w:t xml:space="preserve"> skal indhente et samtykke fra den registrerede.</w:t>
      </w:r>
    </w:p>
    <w:p w14:paraId="03DBFF10" w14:textId="77777777" w:rsidR="005349A9" w:rsidRPr="000E3A74" w:rsidRDefault="005349A9" w:rsidP="000E3A74">
      <w:pPr>
        <w:spacing w:line="300" w:lineRule="auto"/>
        <w:rPr>
          <w:rFonts w:asciiTheme="minorHAnsi" w:hAnsiTheme="minorHAnsi" w:cstheme="minorHAnsi"/>
          <w:sz w:val="21"/>
          <w:szCs w:val="21"/>
        </w:rPr>
      </w:pPr>
    </w:p>
    <w:p w14:paraId="408D7C3F" w14:textId="3756DEC2" w:rsidR="001912C3" w:rsidRPr="00727828" w:rsidRDefault="001912C3" w:rsidP="00727828">
      <w:pPr>
        <w:numPr>
          <w:ilvl w:val="1"/>
          <w:numId w:val="10"/>
        </w:numPr>
        <w:tabs>
          <w:tab w:val="left" w:pos="1134"/>
        </w:tabs>
        <w:spacing w:line="300" w:lineRule="auto"/>
        <w:jc w:val="both"/>
        <w:rPr>
          <w:rFonts w:ascii="Calibri" w:hAnsi="Calibri" w:cs="Calibri"/>
          <w:sz w:val="21"/>
          <w:szCs w:val="21"/>
        </w:rPr>
      </w:pPr>
      <w:r w:rsidRPr="001912C3">
        <w:rPr>
          <w:rFonts w:ascii="Calibri" w:hAnsi="Calibri" w:cs="Calibri"/>
          <w:sz w:val="21"/>
          <w:szCs w:val="21"/>
        </w:rPr>
        <w:t xml:space="preserve">I forbindelse med indhentelse af samtykket, er det nødvendigt, at det præcist angives, hvad formålet er med behandling af personoplysningerne – altså hvorfor ønsker </w:t>
      </w:r>
      <w:r w:rsidR="004D468F">
        <w:rPr>
          <w:rFonts w:ascii="Calibri" w:hAnsi="Calibri" w:cs="Calibri"/>
          <w:sz w:val="21"/>
          <w:szCs w:val="21"/>
        </w:rPr>
        <w:t>jeg</w:t>
      </w:r>
      <w:r w:rsidRPr="001912C3">
        <w:rPr>
          <w:rFonts w:ascii="Calibri" w:hAnsi="Calibri" w:cs="Calibri"/>
          <w:sz w:val="21"/>
          <w:szCs w:val="21"/>
        </w:rPr>
        <w:t xml:space="preserve"> at få øvrige personfølsomme oplysninger.</w:t>
      </w:r>
    </w:p>
    <w:p w14:paraId="70EC9E9A" w14:textId="77777777" w:rsidR="001912C3" w:rsidRPr="001912C3" w:rsidRDefault="001912C3" w:rsidP="008D14E0">
      <w:pPr>
        <w:spacing w:line="300" w:lineRule="auto"/>
        <w:jc w:val="both"/>
        <w:rPr>
          <w:rFonts w:ascii="Calibri" w:hAnsi="Calibri" w:cs="Calibri"/>
          <w:sz w:val="21"/>
          <w:szCs w:val="21"/>
        </w:rPr>
      </w:pPr>
    </w:p>
    <w:p w14:paraId="60623EE6" w14:textId="1F366FCB" w:rsidR="005349A9" w:rsidRPr="00075989" w:rsidRDefault="005349A9" w:rsidP="00075989">
      <w:pPr>
        <w:numPr>
          <w:ilvl w:val="1"/>
          <w:numId w:val="10"/>
        </w:numPr>
        <w:tabs>
          <w:tab w:val="left" w:pos="1134"/>
        </w:tabs>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der skal indhentes yderligere </w:t>
      </w:r>
      <w:r w:rsidR="00650D21">
        <w:rPr>
          <w:rFonts w:asciiTheme="minorHAnsi" w:hAnsiTheme="minorHAnsi" w:cstheme="minorHAnsi"/>
          <w:sz w:val="21"/>
          <w:szCs w:val="21"/>
        </w:rPr>
        <w:t>følsomme</w:t>
      </w:r>
      <w:r w:rsidR="00076B19">
        <w:rPr>
          <w:rFonts w:asciiTheme="minorHAnsi" w:hAnsiTheme="minorHAnsi" w:cstheme="minorHAnsi"/>
          <w:sz w:val="21"/>
          <w:szCs w:val="21"/>
        </w:rPr>
        <w:t xml:space="preserve"> og/eller fortrolige</w:t>
      </w:r>
      <w:r w:rsidR="00650D21">
        <w:rPr>
          <w:rFonts w:asciiTheme="minorHAnsi" w:hAnsiTheme="minorHAnsi" w:cstheme="minorHAnsi"/>
          <w:sz w:val="21"/>
          <w:szCs w:val="21"/>
        </w:rPr>
        <w:t xml:space="preserve"> </w:t>
      </w:r>
      <w:r w:rsidRPr="00EB6F00">
        <w:rPr>
          <w:rFonts w:asciiTheme="minorHAnsi" w:hAnsiTheme="minorHAnsi" w:cstheme="minorHAnsi"/>
          <w:sz w:val="21"/>
          <w:szCs w:val="21"/>
        </w:rPr>
        <w:t>personoplysninger, som ikke er nævnt i samtykkeerklæringen, er det nødvendigt, at der indhentes</w:t>
      </w:r>
      <w:r w:rsidR="001912C3">
        <w:rPr>
          <w:rFonts w:asciiTheme="minorHAnsi" w:hAnsiTheme="minorHAnsi" w:cstheme="minorHAnsi"/>
          <w:sz w:val="21"/>
          <w:szCs w:val="21"/>
        </w:rPr>
        <w:t xml:space="preserve"> et nyt</w:t>
      </w:r>
      <w:r w:rsidRPr="00EB6F00">
        <w:rPr>
          <w:rFonts w:asciiTheme="minorHAnsi" w:hAnsiTheme="minorHAnsi" w:cstheme="minorHAnsi"/>
          <w:sz w:val="21"/>
          <w:szCs w:val="21"/>
        </w:rPr>
        <w:t xml:space="preserve"> samtykke forinden, at oplysningerne indhentes og behandles.</w:t>
      </w:r>
    </w:p>
    <w:p w14:paraId="7B93A8D2" w14:textId="77777777" w:rsidR="00E652F5" w:rsidRPr="00EB6F00" w:rsidRDefault="00E652F5" w:rsidP="00EB6F00">
      <w:pPr>
        <w:spacing w:line="300" w:lineRule="auto"/>
        <w:jc w:val="both"/>
        <w:rPr>
          <w:rFonts w:asciiTheme="minorHAnsi" w:hAnsiTheme="minorHAnsi" w:cstheme="minorHAnsi"/>
          <w:sz w:val="21"/>
          <w:szCs w:val="21"/>
        </w:rPr>
      </w:pPr>
    </w:p>
    <w:p w14:paraId="6AC07F97" w14:textId="495BA1BF" w:rsidR="00E652F5" w:rsidRPr="00B21A21" w:rsidRDefault="00727828"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Klinikkens</w:t>
      </w:r>
      <w:r w:rsidR="005349A9" w:rsidRPr="00B21A21">
        <w:rPr>
          <w:rFonts w:asciiTheme="minorHAnsi" w:hAnsiTheme="minorHAnsi" w:cstheme="minorHAnsi"/>
          <w:b/>
          <w:caps/>
          <w:sz w:val="21"/>
          <w:szCs w:val="21"/>
        </w:rPr>
        <w:t xml:space="preserve"> oplysningspligt</w:t>
      </w:r>
    </w:p>
    <w:p w14:paraId="75EBB512" w14:textId="77777777" w:rsidR="00E652F5" w:rsidRPr="00EB6F00" w:rsidRDefault="00E652F5" w:rsidP="00EB6F00">
      <w:pPr>
        <w:spacing w:line="300" w:lineRule="auto"/>
        <w:jc w:val="both"/>
        <w:rPr>
          <w:rFonts w:asciiTheme="minorHAnsi" w:hAnsiTheme="minorHAnsi" w:cstheme="minorHAnsi"/>
          <w:sz w:val="21"/>
          <w:szCs w:val="21"/>
        </w:rPr>
      </w:pPr>
    </w:p>
    <w:p w14:paraId="6E8E5EFC" w14:textId="593DC265" w:rsidR="00E652F5" w:rsidRPr="00EB6F00" w:rsidRDefault="0072782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Klinikken</w:t>
      </w:r>
      <w:r w:rsidR="005349A9" w:rsidRPr="00EB6F00">
        <w:rPr>
          <w:rFonts w:asciiTheme="minorHAnsi" w:hAnsiTheme="minorHAnsi" w:cstheme="minorHAnsi"/>
          <w:sz w:val="21"/>
          <w:szCs w:val="21"/>
        </w:rPr>
        <w:t xml:space="preserve"> skal som dataansvarlig </w:t>
      </w:r>
      <w:r w:rsidR="00CE7BB5">
        <w:rPr>
          <w:rFonts w:asciiTheme="minorHAnsi" w:hAnsiTheme="minorHAnsi" w:cstheme="minorHAnsi"/>
          <w:sz w:val="21"/>
          <w:szCs w:val="21"/>
        </w:rPr>
        <w:t>a</w:t>
      </w:r>
      <w:r w:rsidR="005349A9" w:rsidRPr="00EB6F00">
        <w:rPr>
          <w:rFonts w:asciiTheme="minorHAnsi" w:hAnsiTheme="minorHAnsi" w:cstheme="minorHAnsi"/>
          <w:sz w:val="21"/>
          <w:szCs w:val="21"/>
        </w:rPr>
        <w:t>ltid give følgende oplysninger til den registrerede forinden personoplysningerne indhentes og behandles</w:t>
      </w:r>
      <w:r w:rsidR="002978CA">
        <w:rPr>
          <w:rFonts w:asciiTheme="minorHAnsi" w:hAnsiTheme="minorHAnsi" w:cstheme="minorHAnsi"/>
          <w:sz w:val="21"/>
          <w:szCs w:val="21"/>
        </w:rPr>
        <w:t>:</w:t>
      </w:r>
    </w:p>
    <w:p w14:paraId="66DED5AB" w14:textId="77777777" w:rsidR="005349A9" w:rsidRPr="00EB6F00" w:rsidRDefault="005349A9" w:rsidP="00EB6F00">
      <w:pPr>
        <w:spacing w:line="300" w:lineRule="auto"/>
        <w:ind w:left="1134"/>
        <w:rPr>
          <w:rFonts w:asciiTheme="minorHAnsi" w:hAnsiTheme="minorHAnsi" w:cstheme="minorHAnsi"/>
          <w:sz w:val="21"/>
          <w:szCs w:val="21"/>
        </w:rPr>
      </w:pPr>
    </w:p>
    <w:p w14:paraId="0DB7DF29" w14:textId="3E231DAC" w:rsidR="005349A9" w:rsidRPr="00EB6F00" w:rsidRDefault="00727828"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Klinikkens</w:t>
      </w:r>
      <w:r w:rsidR="005349A9" w:rsidRPr="00EB6F00">
        <w:rPr>
          <w:rFonts w:asciiTheme="minorHAnsi" w:hAnsiTheme="minorHAnsi" w:cstheme="minorHAnsi"/>
          <w:sz w:val="21"/>
          <w:szCs w:val="21"/>
        </w:rPr>
        <w:t xml:space="preserve"> identitet og kontaktoplysninger</w:t>
      </w:r>
      <w:r w:rsidR="00744E2B">
        <w:rPr>
          <w:rFonts w:asciiTheme="minorHAnsi" w:hAnsiTheme="minorHAnsi" w:cstheme="minorHAnsi"/>
          <w:sz w:val="21"/>
          <w:szCs w:val="21"/>
        </w:rPr>
        <w:t>.</w:t>
      </w:r>
    </w:p>
    <w:p w14:paraId="61F8D9CC" w14:textId="508A29D8"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Kontaktoplysninger på en eventuel databeskyttelsesrådgiver</w:t>
      </w:r>
      <w:r w:rsidR="00744E2B">
        <w:rPr>
          <w:rFonts w:asciiTheme="minorHAnsi" w:hAnsiTheme="minorHAnsi" w:cstheme="minorHAnsi"/>
          <w:sz w:val="21"/>
          <w:szCs w:val="21"/>
        </w:rPr>
        <w:t>.</w:t>
      </w:r>
      <w:r w:rsidRPr="00EB6F00">
        <w:rPr>
          <w:rFonts w:asciiTheme="minorHAnsi" w:hAnsiTheme="minorHAnsi" w:cstheme="minorHAnsi"/>
          <w:sz w:val="21"/>
          <w:szCs w:val="21"/>
        </w:rPr>
        <w:t xml:space="preserve"> (</w:t>
      </w:r>
      <w:r w:rsidR="00DC3594">
        <w:rPr>
          <w:rFonts w:asciiTheme="minorHAnsi" w:hAnsiTheme="minorHAnsi" w:cstheme="minorHAnsi"/>
          <w:sz w:val="21"/>
          <w:szCs w:val="21"/>
        </w:rPr>
        <w:t>J</w:t>
      </w:r>
      <w:r w:rsidR="007B7147">
        <w:rPr>
          <w:rFonts w:asciiTheme="minorHAnsi" w:hAnsiTheme="minorHAnsi" w:cstheme="minorHAnsi"/>
          <w:sz w:val="21"/>
          <w:szCs w:val="21"/>
        </w:rPr>
        <w:t>eg</w:t>
      </w:r>
      <w:r w:rsidRPr="00EB6F00">
        <w:rPr>
          <w:rFonts w:asciiTheme="minorHAnsi" w:hAnsiTheme="minorHAnsi" w:cstheme="minorHAnsi"/>
          <w:sz w:val="21"/>
          <w:szCs w:val="21"/>
        </w:rPr>
        <w:t xml:space="preserve"> har pt ingen databeskyttelsesrådgiver)</w:t>
      </w:r>
    </w:p>
    <w:p w14:paraId="22C83FE7" w14:textId="7C91617F" w:rsidR="005349A9" w:rsidRPr="00EB6F00" w:rsidRDefault="00A07C4A"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F</w:t>
      </w:r>
      <w:r w:rsidR="005349A9" w:rsidRPr="00EB6F00">
        <w:rPr>
          <w:rFonts w:asciiTheme="minorHAnsi" w:hAnsiTheme="minorHAnsi" w:cstheme="minorHAnsi"/>
          <w:sz w:val="21"/>
          <w:szCs w:val="21"/>
        </w:rPr>
        <w:t>ormålet med behandlingen</w:t>
      </w:r>
      <w:r>
        <w:rPr>
          <w:rFonts w:asciiTheme="minorHAnsi" w:hAnsiTheme="minorHAnsi" w:cstheme="minorHAnsi"/>
          <w:sz w:val="21"/>
          <w:szCs w:val="21"/>
        </w:rPr>
        <w:t>.</w:t>
      </w:r>
    </w:p>
    <w:p w14:paraId="77483DC2"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berørte kategorier af personoplysninger</w:t>
      </w:r>
      <w:r w:rsidR="00744E2B">
        <w:rPr>
          <w:rFonts w:asciiTheme="minorHAnsi" w:hAnsiTheme="minorHAnsi" w:cstheme="minorHAnsi"/>
          <w:sz w:val="21"/>
          <w:szCs w:val="21"/>
        </w:rPr>
        <w:t>.</w:t>
      </w:r>
    </w:p>
    <w:p w14:paraId="2976283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modtagere eller kategorier af modtagere, som personoplysningerne er eller vil blive videregivet til</w:t>
      </w:r>
      <w:r w:rsidR="00744E2B">
        <w:rPr>
          <w:rFonts w:asciiTheme="minorHAnsi" w:hAnsiTheme="minorHAnsi" w:cstheme="minorHAnsi"/>
          <w:sz w:val="21"/>
          <w:szCs w:val="21"/>
        </w:rPr>
        <w:t>.</w:t>
      </w:r>
    </w:p>
    <w:p w14:paraId="34F0F595" w14:textId="5A4903C9"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 længe oplysningerne bliver opbevaret eller alternativt, hvilke kriterier, der lægges til grund for opbevaringstiden</w:t>
      </w:r>
      <w:r w:rsidR="00744E2B">
        <w:rPr>
          <w:rFonts w:asciiTheme="minorHAnsi" w:hAnsiTheme="minorHAnsi" w:cstheme="minorHAnsi"/>
          <w:sz w:val="21"/>
          <w:szCs w:val="21"/>
        </w:rPr>
        <w:t>.</w:t>
      </w:r>
    </w:p>
    <w:p w14:paraId="1B0A32C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På hvilket grundlag behandlingen af personoplysninger foretages</w:t>
      </w:r>
      <w:r w:rsidR="00744E2B">
        <w:rPr>
          <w:rFonts w:asciiTheme="minorHAnsi" w:hAnsiTheme="minorHAnsi" w:cstheme="minorHAnsi"/>
          <w:sz w:val="21"/>
          <w:szCs w:val="21"/>
        </w:rPr>
        <w:t>.</w:t>
      </w:r>
    </w:p>
    <w:p w14:paraId="714B4B2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klage til Datatilsynet, jfr. nærmere nedenfor. </w:t>
      </w:r>
    </w:p>
    <w:p w14:paraId="708F9E04" w14:textId="374B20A6"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Hvorfra personoplysningerne stammer, hvis ikke</w:t>
      </w:r>
      <w:r w:rsidR="005A285D">
        <w:rPr>
          <w:rFonts w:asciiTheme="minorHAnsi" w:hAnsiTheme="minorHAnsi" w:cstheme="minorHAnsi"/>
          <w:sz w:val="21"/>
          <w:szCs w:val="21"/>
        </w:rPr>
        <w:t xml:space="preserve"> de</w:t>
      </w:r>
      <w:r w:rsidRPr="00EB6F00">
        <w:rPr>
          <w:rFonts w:asciiTheme="minorHAnsi" w:hAnsiTheme="minorHAnsi" w:cstheme="minorHAnsi"/>
          <w:sz w:val="21"/>
          <w:szCs w:val="21"/>
        </w:rPr>
        <w:t xml:space="preserve"> er indsamlet fra den registrerede selv.</w:t>
      </w:r>
    </w:p>
    <w:p w14:paraId="50ADE0C9"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Hvorvidt den registreredes persondata overføres til tredjelande eller en international organisation. </w:t>
      </w:r>
    </w:p>
    <w:p w14:paraId="39955710"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Retten til indsigt</w:t>
      </w:r>
      <w:r w:rsidR="00744E2B">
        <w:rPr>
          <w:rFonts w:asciiTheme="minorHAnsi" w:hAnsiTheme="minorHAnsi" w:cstheme="minorHAnsi"/>
          <w:sz w:val="21"/>
          <w:szCs w:val="21"/>
        </w:rPr>
        <w:t>.</w:t>
      </w:r>
    </w:p>
    <w:p w14:paraId="3139C4B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bede om berigtigelse eller sletning af personoplysninger eller begrænsning af behandlingen heraf samt retten til at gøre indsigelse mod en sådan behandling. </w:t>
      </w:r>
    </w:p>
    <w:p w14:paraId="103BD03C" w14:textId="1F119ABC" w:rsidR="00E652F5" w:rsidRDefault="005349A9" w:rsidP="00EB6F00">
      <w:pPr>
        <w:numPr>
          <w:ilvl w:val="0"/>
          <w:numId w:val="11"/>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Retten til </w:t>
      </w:r>
      <w:proofErr w:type="spellStart"/>
      <w:r w:rsidRPr="00EB6F00">
        <w:rPr>
          <w:rFonts w:asciiTheme="minorHAnsi" w:hAnsiTheme="minorHAnsi" w:cstheme="minorHAnsi"/>
          <w:sz w:val="21"/>
          <w:szCs w:val="21"/>
        </w:rPr>
        <w:t>dataportabilitet</w:t>
      </w:r>
      <w:proofErr w:type="spellEnd"/>
      <w:r w:rsidR="00744E2B">
        <w:rPr>
          <w:rFonts w:asciiTheme="minorHAnsi" w:hAnsiTheme="minorHAnsi" w:cstheme="minorHAnsi"/>
          <w:sz w:val="21"/>
          <w:szCs w:val="21"/>
        </w:rPr>
        <w:t>.</w:t>
      </w:r>
    </w:p>
    <w:p w14:paraId="0169E555" w14:textId="77777777" w:rsidR="000B7C99" w:rsidRPr="00EB6F00" w:rsidRDefault="000B7C99" w:rsidP="000B7C99">
      <w:pPr>
        <w:spacing w:line="300" w:lineRule="auto"/>
        <w:jc w:val="both"/>
        <w:rPr>
          <w:rFonts w:asciiTheme="minorHAnsi" w:hAnsiTheme="minorHAnsi" w:cstheme="minorHAnsi"/>
          <w:sz w:val="21"/>
          <w:szCs w:val="21"/>
        </w:rPr>
      </w:pPr>
    </w:p>
    <w:p w14:paraId="4E92D89E" w14:textId="17EF2BA5" w:rsidR="008D14E0" w:rsidRPr="008D14E0" w:rsidRDefault="000B7C99"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lastRenderedPageBreak/>
        <w:t xml:space="preserve">Som </w:t>
      </w:r>
      <w:r w:rsidRPr="000B7C99">
        <w:rPr>
          <w:rFonts w:ascii="Calibri" w:hAnsi="Calibri" w:cs="Calibri"/>
          <w:b/>
          <w:sz w:val="21"/>
          <w:szCs w:val="21"/>
        </w:rPr>
        <w:t xml:space="preserve">bilag </w:t>
      </w:r>
      <w:r w:rsidR="0045203F">
        <w:rPr>
          <w:rFonts w:ascii="Calibri" w:hAnsi="Calibri" w:cs="Calibri"/>
          <w:b/>
          <w:sz w:val="21"/>
          <w:szCs w:val="21"/>
        </w:rPr>
        <w:t>2</w:t>
      </w:r>
      <w:r>
        <w:rPr>
          <w:rFonts w:ascii="Calibri" w:hAnsi="Calibri" w:cs="Calibri"/>
          <w:b/>
          <w:sz w:val="21"/>
          <w:szCs w:val="21"/>
        </w:rPr>
        <w:t xml:space="preserve"> </w:t>
      </w:r>
      <w:r>
        <w:rPr>
          <w:rFonts w:ascii="Calibri" w:hAnsi="Calibri" w:cs="Calibri"/>
          <w:sz w:val="21"/>
          <w:szCs w:val="21"/>
        </w:rPr>
        <w:t xml:space="preserve">til denne politik, er vedlagt </w:t>
      </w:r>
      <w:r w:rsidR="00E80F6F">
        <w:rPr>
          <w:rFonts w:ascii="Calibri" w:hAnsi="Calibri" w:cs="Calibri"/>
          <w:sz w:val="21"/>
          <w:szCs w:val="21"/>
        </w:rPr>
        <w:t>Klinikkens</w:t>
      </w:r>
      <w:r>
        <w:rPr>
          <w:rFonts w:ascii="Calibri" w:hAnsi="Calibri" w:cs="Calibri"/>
          <w:sz w:val="21"/>
          <w:szCs w:val="21"/>
        </w:rPr>
        <w:t xml:space="preserve"> eksterne datapolitik, som </w:t>
      </w:r>
      <w:r w:rsidR="004D7C52">
        <w:rPr>
          <w:rFonts w:ascii="Calibri" w:hAnsi="Calibri" w:cs="Calibri"/>
          <w:sz w:val="21"/>
          <w:szCs w:val="21"/>
        </w:rPr>
        <w:t>jeg</w:t>
      </w:r>
      <w:r w:rsidR="00572EAB">
        <w:rPr>
          <w:rFonts w:ascii="Calibri" w:hAnsi="Calibri" w:cs="Calibri"/>
          <w:sz w:val="21"/>
          <w:szCs w:val="21"/>
        </w:rPr>
        <w:t xml:space="preserve"> skal sende til vores </w:t>
      </w:r>
      <w:r w:rsidR="00E65560">
        <w:rPr>
          <w:rFonts w:ascii="Calibri" w:hAnsi="Calibri" w:cs="Calibri"/>
          <w:sz w:val="21"/>
          <w:szCs w:val="21"/>
        </w:rPr>
        <w:t>patienter</w:t>
      </w:r>
      <w:r w:rsidR="0045203F">
        <w:rPr>
          <w:rFonts w:ascii="Calibri" w:hAnsi="Calibri" w:cs="Calibri"/>
          <w:sz w:val="21"/>
          <w:szCs w:val="21"/>
        </w:rPr>
        <w:t xml:space="preserve"> og samarbejdspartnere</w:t>
      </w:r>
      <w:r>
        <w:rPr>
          <w:rFonts w:ascii="Calibri" w:hAnsi="Calibri" w:cs="Calibri"/>
          <w:sz w:val="21"/>
          <w:szCs w:val="21"/>
        </w:rPr>
        <w:t xml:space="preserve">. </w:t>
      </w:r>
      <w:r w:rsidR="008A205C" w:rsidRPr="00EE4662">
        <w:rPr>
          <w:rFonts w:ascii="Calibri" w:hAnsi="Calibri" w:cs="Calibri"/>
          <w:sz w:val="21"/>
          <w:szCs w:val="21"/>
          <w:highlight w:val="yellow"/>
        </w:rPr>
        <w:t>Der er udarbejdet en fælles politik med de øvrige på klinikken, hvoraf det også fremgår, at vi fælles dataansvarlige. Den nærmere fordeling af ansvaret på klinikken for personoplysningerne er reguleret i en separat aftale.</w:t>
      </w:r>
    </w:p>
    <w:p w14:paraId="2947B4E2" w14:textId="77777777" w:rsidR="008D14E0" w:rsidRPr="008D14E0" w:rsidRDefault="008D14E0" w:rsidP="008D14E0">
      <w:pPr>
        <w:spacing w:line="300" w:lineRule="auto"/>
        <w:ind w:left="1134"/>
        <w:jc w:val="both"/>
        <w:rPr>
          <w:rFonts w:ascii="Calibri" w:hAnsi="Calibri" w:cs="Calibri"/>
          <w:b/>
          <w:sz w:val="21"/>
          <w:szCs w:val="21"/>
        </w:rPr>
      </w:pPr>
    </w:p>
    <w:p w14:paraId="5275716E" w14:textId="3D4EE419" w:rsidR="00655B66" w:rsidRPr="008D14E0" w:rsidRDefault="003C1722"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t>Jeg</w:t>
      </w:r>
      <w:r w:rsidR="00677A8A" w:rsidRPr="008D14E0">
        <w:rPr>
          <w:rFonts w:ascii="Calibri" w:hAnsi="Calibri" w:cs="Calibri"/>
          <w:sz w:val="21"/>
          <w:szCs w:val="21"/>
        </w:rPr>
        <w:t xml:space="preserve"> skal opfylde </w:t>
      </w:r>
      <w:r>
        <w:rPr>
          <w:rFonts w:ascii="Calibri" w:hAnsi="Calibri" w:cs="Calibri"/>
          <w:sz w:val="21"/>
          <w:szCs w:val="21"/>
        </w:rPr>
        <w:t>min</w:t>
      </w:r>
      <w:r w:rsidR="00677A8A" w:rsidRPr="008D14E0">
        <w:rPr>
          <w:rFonts w:ascii="Calibri" w:hAnsi="Calibri" w:cs="Calibri"/>
          <w:sz w:val="21"/>
          <w:szCs w:val="21"/>
        </w:rPr>
        <w:t xml:space="preserve"> oplysningspligt overfor alle </w:t>
      </w:r>
      <w:r>
        <w:rPr>
          <w:rFonts w:ascii="Calibri" w:hAnsi="Calibri" w:cs="Calibri"/>
          <w:sz w:val="21"/>
          <w:szCs w:val="21"/>
        </w:rPr>
        <w:t>mine</w:t>
      </w:r>
      <w:r w:rsidR="00677A8A" w:rsidRPr="008D14E0">
        <w:rPr>
          <w:rFonts w:ascii="Calibri" w:hAnsi="Calibri" w:cs="Calibri"/>
          <w:sz w:val="21"/>
          <w:szCs w:val="21"/>
        </w:rPr>
        <w:t xml:space="preserve"> </w:t>
      </w:r>
      <w:r w:rsidR="00BE0585">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både eksisterende og nye. Derfor skal alle </w:t>
      </w:r>
      <w:r w:rsidR="009C684A">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tilsendes en mail</w:t>
      </w:r>
      <w:r w:rsidR="008A205C">
        <w:rPr>
          <w:rFonts w:ascii="Calibri" w:hAnsi="Calibri" w:cs="Calibri"/>
          <w:sz w:val="21"/>
          <w:szCs w:val="21"/>
        </w:rPr>
        <w:t>/brev</w:t>
      </w:r>
      <w:r w:rsidR="00677A8A" w:rsidRPr="008D14E0">
        <w:rPr>
          <w:rFonts w:ascii="Calibri" w:hAnsi="Calibri" w:cs="Calibri"/>
          <w:sz w:val="21"/>
          <w:szCs w:val="21"/>
        </w:rPr>
        <w:t xml:space="preserve"> med </w:t>
      </w:r>
      <w:r w:rsidR="00867D03">
        <w:rPr>
          <w:rFonts w:ascii="Calibri" w:hAnsi="Calibri" w:cs="Calibri"/>
          <w:sz w:val="21"/>
          <w:szCs w:val="21"/>
        </w:rPr>
        <w:t>min</w:t>
      </w:r>
      <w:r w:rsidR="00677A8A" w:rsidRPr="008D14E0">
        <w:rPr>
          <w:rFonts w:ascii="Calibri" w:hAnsi="Calibri" w:cs="Calibri"/>
          <w:sz w:val="21"/>
          <w:szCs w:val="21"/>
        </w:rPr>
        <w:t xml:space="preserve"> eksterne datapolitik, typisk i forbindelse med </w:t>
      </w:r>
      <w:r w:rsidR="000923C7">
        <w:rPr>
          <w:rFonts w:ascii="Calibri" w:hAnsi="Calibri" w:cs="Calibri"/>
          <w:sz w:val="21"/>
          <w:szCs w:val="21"/>
        </w:rPr>
        <w:t>patientens</w:t>
      </w:r>
      <w:r w:rsidR="00694251">
        <w:rPr>
          <w:rFonts w:ascii="Calibri" w:hAnsi="Calibri" w:cs="Calibri"/>
          <w:sz w:val="21"/>
          <w:szCs w:val="21"/>
        </w:rPr>
        <w:t xml:space="preserve"> eller samarbejdspartnerens</w:t>
      </w:r>
      <w:r w:rsidR="000923C7">
        <w:rPr>
          <w:rFonts w:ascii="Calibri" w:hAnsi="Calibri" w:cs="Calibri"/>
          <w:sz w:val="21"/>
          <w:szCs w:val="21"/>
        </w:rPr>
        <w:t xml:space="preserve"> </w:t>
      </w:r>
      <w:r w:rsidR="00DD4B2A">
        <w:rPr>
          <w:rFonts w:ascii="Calibri" w:hAnsi="Calibri" w:cs="Calibri"/>
          <w:sz w:val="21"/>
          <w:szCs w:val="21"/>
        </w:rPr>
        <w:t>første</w:t>
      </w:r>
      <w:r w:rsidR="000923C7">
        <w:rPr>
          <w:rFonts w:ascii="Calibri" w:hAnsi="Calibri" w:cs="Calibri"/>
          <w:sz w:val="21"/>
          <w:szCs w:val="21"/>
        </w:rPr>
        <w:t xml:space="preserve"> kontakt med Klinikken</w:t>
      </w:r>
      <w:r w:rsidR="00677A8A" w:rsidRPr="008D14E0">
        <w:rPr>
          <w:rFonts w:ascii="Calibri" w:hAnsi="Calibri" w:cs="Calibri"/>
          <w:sz w:val="21"/>
          <w:szCs w:val="21"/>
        </w:rPr>
        <w:t xml:space="preserve">. Modtager </w:t>
      </w:r>
      <w:r w:rsidR="00867D03">
        <w:rPr>
          <w:rFonts w:ascii="Calibri" w:hAnsi="Calibri" w:cs="Calibri"/>
          <w:sz w:val="21"/>
          <w:szCs w:val="21"/>
        </w:rPr>
        <w:t>jeg</w:t>
      </w:r>
      <w:r w:rsidR="00677A8A" w:rsidRPr="008D14E0">
        <w:rPr>
          <w:rFonts w:ascii="Calibri" w:hAnsi="Calibri" w:cs="Calibri"/>
          <w:sz w:val="21"/>
          <w:szCs w:val="21"/>
        </w:rPr>
        <w:t xml:space="preserve"> personoplysninger fr</w:t>
      </w:r>
      <w:r w:rsidR="00DF05F9" w:rsidRPr="008D14E0">
        <w:rPr>
          <w:rFonts w:ascii="Calibri" w:hAnsi="Calibri" w:cs="Calibri"/>
          <w:sz w:val="21"/>
          <w:szCs w:val="21"/>
        </w:rPr>
        <w:t>a</w:t>
      </w:r>
      <w:r w:rsidR="00677A8A" w:rsidRPr="008D14E0">
        <w:rPr>
          <w:rFonts w:ascii="Calibri" w:hAnsi="Calibri" w:cs="Calibri"/>
          <w:sz w:val="21"/>
          <w:szCs w:val="21"/>
        </w:rPr>
        <w:t xml:space="preserve"> en </w:t>
      </w:r>
      <w:r w:rsidR="00660D3C">
        <w:rPr>
          <w:rFonts w:ascii="Calibri" w:hAnsi="Calibri" w:cs="Calibri"/>
          <w:sz w:val="21"/>
          <w:szCs w:val="21"/>
        </w:rPr>
        <w:t>patient</w:t>
      </w:r>
      <w:r w:rsidR="00694251">
        <w:rPr>
          <w:rFonts w:ascii="Calibri" w:hAnsi="Calibri" w:cs="Calibri"/>
          <w:sz w:val="21"/>
          <w:szCs w:val="21"/>
        </w:rPr>
        <w:t xml:space="preserve"> eller samarbejdspartner</w:t>
      </w:r>
      <w:r w:rsidR="00677A8A" w:rsidRPr="008D14E0">
        <w:rPr>
          <w:rFonts w:ascii="Calibri" w:hAnsi="Calibri" w:cs="Calibri"/>
          <w:sz w:val="21"/>
          <w:szCs w:val="21"/>
        </w:rPr>
        <w:t xml:space="preserve">, </w:t>
      </w:r>
      <w:r w:rsidR="0079353F">
        <w:rPr>
          <w:rFonts w:ascii="Calibri" w:hAnsi="Calibri" w:cs="Calibri"/>
          <w:sz w:val="21"/>
          <w:szCs w:val="21"/>
        </w:rPr>
        <w:t xml:space="preserve">skal </w:t>
      </w:r>
      <w:r w:rsidR="00867D03">
        <w:rPr>
          <w:rFonts w:ascii="Calibri" w:hAnsi="Calibri" w:cs="Calibri"/>
          <w:sz w:val="21"/>
          <w:szCs w:val="21"/>
        </w:rPr>
        <w:t>jeg</w:t>
      </w:r>
      <w:r w:rsidR="0079353F">
        <w:rPr>
          <w:rFonts w:ascii="Calibri" w:hAnsi="Calibri" w:cs="Calibri"/>
          <w:sz w:val="21"/>
          <w:szCs w:val="21"/>
        </w:rPr>
        <w:t xml:space="preserve"> hurtigst muligt sende </w:t>
      </w:r>
      <w:r w:rsidR="00694251">
        <w:rPr>
          <w:rFonts w:ascii="Calibri" w:hAnsi="Calibri" w:cs="Calibri"/>
          <w:sz w:val="21"/>
          <w:szCs w:val="21"/>
        </w:rPr>
        <w:t xml:space="preserve">vedkommende </w:t>
      </w:r>
      <w:r w:rsidR="00867D03">
        <w:rPr>
          <w:rFonts w:ascii="Calibri" w:hAnsi="Calibri" w:cs="Calibri"/>
          <w:sz w:val="21"/>
          <w:szCs w:val="21"/>
        </w:rPr>
        <w:t>min</w:t>
      </w:r>
      <w:r w:rsidR="0079353F">
        <w:rPr>
          <w:rFonts w:ascii="Calibri" w:hAnsi="Calibri" w:cs="Calibri"/>
          <w:sz w:val="21"/>
          <w:szCs w:val="21"/>
        </w:rPr>
        <w:t xml:space="preserve"> eksterne</w:t>
      </w:r>
      <w:r w:rsidR="005A17E8">
        <w:rPr>
          <w:rFonts w:ascii="Calibri" w:hAnsi="Calibri" w:cs="Calibri"/>
          <w:sz w:val="21"/>
          <w:szCs w:val="21"/>
        </w:rPr>
        <w:t xml:space="preserve"> datapolitik. Har patienten </w:t>
      </w:r>
      <w:r w:rsidR="00694251">
        <w:rPr>
          <w:rFonts w:ascii="Calibri" w:hAnsi="Calibri" w:cs="Calibri"/>
          <w:sz w:val="21"/>
          <w:szCs w:val="21"/>
        </w:rPr>
        <w:t xml:space="preserve">eller samarbejdspartneren </w:t>
      </w:r>
      <w:r w:rsidR="005A17E8">
        <w:rPr>
          <w:rFonts w:ascii="Calibri" w:hAnsi="Calibri" w:cs="Calibri"/>
          <w:sz w:val="21"/>
          <w:szCs w:val="21"/>
        </w:rPr>
        <w:t>ikke en e-mail, udlevere</w:t>
      </w:r>
      <w:r w:rsidR="00867D03">
        <w:rPr>
          <w:rFonts w:ascii="Calibri" w:hAnsi="Calibri" w:cs="Calibri"/>
          <w:sz w:val="21"/>
          <w:szCs w:val="21"/>
        </w:rPr>
        <w:t>r</w:t>
      </w:r>
      <w:r w:rsidR="002F1EB8">
        <w:rPr>
          <w:rFonts w:ascii="Calibri" w:hAnsi="Calibri" w:cs="Calibri"/>
          <w:sz w:val="21"/>
          <w:szCs w:val="21"/>
        </w:rPr>
        <w:t xml:space="preserve"> jeg</w:t>
      </w:r>
      <w:r w:rsidR="005A17E8">
        <w:rPr>
          <w:rFonts w:ascii="Calibri" w:hAnsi="Calibri" w:cs="Calibri"/>
          <w:sz w:val="21"/>
          <w:szCs w:val="21"/>
        </w:rPr>
        <w:t xml:space="preserve"> datapolitikken i fysisk form.  </w:t>
      </w:r>
      <w:r w:rsidR="00677A8A" w:rsidRPr="008D14E0">
        <w:rPr>
          <w:rFonts w:ascii="Calibri" w:hAnsi="Calibri" w:cs="Calibri"/>
          <w:sz w:val="21"/>
          <w:szCs w:val="21"/>
        </w:rPr>
        <w:t xml:space="preserve"> </w:t>
      </w:r>
    </w:p>
    <w:p w14:paraId="6159BC60" w14:textId="77777777" w:rsidR="004E222A" w:rsidRPr="005A17E8" w:rsidRDefault="004E222A" w:rsidP="005A17E8">
      <w:pPr>
        <w:rPr>
          <w:rFonts w:ascii="Calibri" w:hAnsi="Calibri" w:cs="Calibri"/>
          <w:b/>
          <w:sz w:val="21"/>
          <w:szCs w:val="21"/>
        </w:rPr>
      </w:pPr>
    </w:p>
    <w:p w14:paraId="67E243DD" w14:textId="2434C718" w:rsidR="008A205C" w:rsidRPr="002667F5" w:rsidRDefault="005A17E8" w:rsidP="00EB6F00">
      <w:pPr>
        <w:numPr>
          <w:ilvl w:val="1"/>
          <w:numId w:val="10"/>
        </w:numPr>
        <w:spacing w:line="300" w:lineRule="auto"/>
        <w:jc w:val="both"/>
        <w:rPr>
          <w:rFonts w:ascii="Calibri" w:hAnsi="Calibri" w:cs="Calibri"/>
          <w:b/>
          <w:sz w:val="21"/>
          <w:szCs w:val="21"/>
        </w:rPr>
      </w:pPr>
      <w:r>
        <w:rPr>
          <w:rFonts w:ascii="Calibri" w:hAnsi="Calibri" w:cs="Calibri"/>
          <w:sz w:val="21"/>
          <w:szCs w:val="21"/>
        </w:rPr>
        <w:t>Læger, plejepersonale, kommunale medarbejdere</w:t>
      </w:r>
      <w:r w:rsidR="004E222A">
        <w:rPr>
          <w:rFonts w:ascii="Calibri" w:hAnsi="Calibri" w:cs="Calibri"/>
          <w:sz w:val="21"/>
          <w:szCs w:val="21"/>
        </w:rPr>
        <w:t xml:space="preserve"> m.fl. skal ikke tilsendes en kopi af </w:t>
      </w:r>
      <w:r w:rsidR="00F0659D">
        <w:rPr>
          <w:rFonts w:ascii="Calibri" w:hAnsi="Calibri" w:cs="Calibri"/>
          <w:sz w:val="21"/>
          <w:szCs w:val="21"/>
        </w:rPr>
        <w:t>min</w:t>
      </w:r>
      <w:r w:rsidR="004E222A">
        <w:rPr>
          <w:rFonts w:ascii="Calibri" w:hAnsi="Calibri" w:cs="Calibri"/>
          <w:sz w:val="21"/>
          <w:szCs w:val="21"/>
        </w:rPr>
        <w:t xml:space="preserve"> eksterne datapolitik, da disse personer falder under kategorien ”bipersoner”. </w:t>
      </w:r>
      <w:r w:rsidR="001C4367">
        <w:rPr>
          <w:rFonts w:ascii="Calibri" w:hAnsi="Calibri" w:cs="Calibri"/>
          <w:sz w:val="21"/>
          <w:szCs w:val="21"/>
        </w:rPr>
        <w:t xml:space="preserve">I stedet kan henvises til </w:t>
      </w:r>
      <w:r w:rsidR="00EB1DCA">
        <w:rPr>
          <w:rFonts w:ascii="Calibri" w:hAnsi="Calibri" w:cs="Calibri"/>
          <w:sz w:val="21"/>
          <w:szCs w:val="21"/>
        </w:rPr>
        <w:t>min</w:t>
      </w:r>
      <w:r w:rsidR="001C4367">
        <w:rPr>
          <w:rFonts w:ascii="Calibri" w:hAnsi="Calibri" w:cs="Calibri"/>
          <w:sz w:val="21"/>
          <w:szCs w:val="21"/>
        </w:rPr>
        <w:t xml:space="preserve"> datapolitik</w:t>
      </w:r>
      <w:r w:rsidR="001C4367" w:rsidRPr="005A17E8">
        <w:rPr>
          <w:rFonts w:ascii="Calibri" w:hAnsi="Calibri" w:cs="Calibri"/>
          <w:sz w:val="21"/>
          <w:szCs w:val="21"/>
          <w:highlight w:val="yellow"/>
        </w:rPr>
        <w:t xml:space="preserve">, som er at finde på </w:t>
      </w:r>
      <w:r w:rsidR="00EB1DCA">
        <w:rPr>
          <w:rFonts w:ascii="Calibri" w:hAnsi="Calibri" w:cs="Calibri"/>
          <w:sz w:val="21"/>
          <w:szCs w:val="21"/>
          <w:highlight w:val="yellow"/>
        </w:rPr>
        <w:t>min</w:t>
      </w:r>
      <w:r w:rsidR="001C4367" w:rsidRPr="005A17E8">
        <w:rPr>
          <w:rFonts w:ascii="Calibri" w:hAnsi="Calibri" w:cs="Calibri"/>
          <w:sz w:val="21"/>
          <w:szCs w:val="21"/>
          <w:highlight w:val="yellow"/>
        </w:rPr>
        <w:t xml:space="preserve"> hjemmeside</w:t>
      </w:r>
      <w:r>
        <w:rPr>
          <w:rFonts w:ascii="Calibri" w:hAnsi="Calibri" w:cs="Calibri"/>
          <w:sz w:val="21"/>
          <w:szCs w:val="21"/>
        </w:rPr>
        <w:t>, eller personerne kan</w:t>
      </w:r>
      <w:r w:rsidR="00A773E6">
        <w:rPr>
          <w:rFonts w:ascii="Calibri" w:hAnsi="Calibri" w:cs="Calibri"/>
          <w:sz w:val="21"/>
          <w:szCs w:val="21"/>
        </w:rPr>
        <w:t xml:space="preserve"> få</w:t>
      </w:r>
      <w:r>
        <w:rPr>
          <w:rFonts w:ascii="Calibri" w:hAnsi="Calibri" w:cs="Calibri"/>
          <w:sz w:val="21"/>
          <w:szCs w:val="21"/>
        </w:rPr>
        <w:t xml:space="preserve"> udlevere</w:t>
      </w:r>
      <w:r w:rsidR="00A773E6">
        <w:rPr>
          <w:rFonts w:ascii="Calibri" w:hAnsi="Calibri" w:cs="Calibri"/>
          <w:sz w:val="21"/>
          <w:szCs w:val="21"/>
        </w:rPr>
        <w:t>t</w:t>
      </w:r>
      <w:r>
        <w:rPr>
          <w:rFonts w:ascii="Calibri" w:hAnsi="Calibri" w:cs="Calibri"/>
          <w:sz w:val="21"/>
          <w:szCs w:val="21"/>
        </w:rPr>
        <w:t xml:space="preserve"> en kopi ved forespørgsel</w:t>
      </w:r>
      <w:r w:rsidR="001C4367">
        <w:rPr>
          <w:rFonts w:ascii="Calibri" w:hAnsi="Calibri" w:cs="Calibri"/>
          <w:sz w:val="21"/>
          <w:szCs w:val="21"/>
        </w:rPr>
        <w:t xml:space="preserve">. </w:t>
      </w:r>
    </w:p>
    <w:p w14:paraId="3E2F2AF3" w14:textId="51C0A5E3" w:rsidR="002667F5" w:rsidRDefault="002667F5">
      <w:pPr>
        <w:rPr>
          <w:rFonts w:asciiTheme="minorHAnsi" w:hAnsiTheme="minorHAnsi" w:cstheme="minorHAnsi"/>
          <w:b/>
          <w:caps/>
          <w:sz w:val="21"/>
          <w:szCs w:val="21"/>
        </w:rPr>
      </w:pPr>
    </w:p>
    <w:p w14:paraId="446E2D74" w14:textId="17C6BC36" w:rsidR="005349A9" w:rsidRPr="00B21A21" w:rsidRDefault="005349A9"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Den registreredes rettigheder</w:t>
      </w:r>
    </w:p>
    <w:p w14:paraId="51D282EC" w14:textId="77777777" w:rsidR="00E652F5" w:rsidRPr="00EB6F00" w:rsidRDefault="00E652F5" w:rsidP="00EB6F00">
      <w:pPr>
        <w:spacing w:line="300" w:lineRule="auto"/>
        <w:jc w:val="both"/>
        <w:rPr>
          <w:rFonts w:asciiTheme="minorHAnsi" w:hAnsiTheme="minorHAnsi" w:cstheme="minorHAnsi"/>
          <w:sz w:val="21"/>
          <w:szCs w:val="21"/>
        </w:rPr>
      </w:pPr>
    </w:p>
    <w:p w14:paraId="13F57207"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Indsigt</w:t>
      </w:r>
    </w:p>
    <w:p w14:paraId="4A24254C"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indsigt i, hvorvidt der behandles personoplysninger vedrørende den pågældende. Derudover har den registrerede ret til at få adgang til de registrerede oplysninger om sig selv.</w:t>
      </w:r>
    </w:p>
    <w:p w14:paraId="67B7BBA2" w14:textId="77777777" w:rsidR="005349A9" w:rsidRPr="00EB6F00" w:rsidRDefault="005349A9" w:rsidP="00EB6F00">
      <w:pPr>
        <w:spacing w:line="300" w:lineRule="auto"/>
        <w:ind w:left="1134"/>
        <w:jc w:val="both"/>
        <w:rPr>
          <w:rFonts w:asciiTheme="minorHAnsi" w:hAnsiTheme="minorHAnsi" w:cstheme="minorHAnsi"/>
          <w:sz w:val="21"/>
          <w:szCs w:val="21"/>
        </w:rPr>
      </w:pPr>
    </w:p>
    <w:p w14:paraId="0EA62CB1"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Berigtigelse</w:t>
      </w:r>
    </w:p>
    <w:p w14:paraId="180D38ED"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urigtige personoplysninger om sig selv berigtiget. Dette skal ske uden unødig forsinkelse, dog senest 7 dage efter henvendelsen er modtaget., jfr. nedenfor om proceduren ved en sådan henvendelse</w:t>
      </w:r>
    </w:p>
    <w:p w14:paraId="4E4D9F88" w14:textId="77777777" w:rsidR="00E652F5" w:rsidRPr="00EB6F00" w:rsidRDefault="00E652F5" w:rsidP="00EB6F00">
      <w:pPr>
        <w:spacing w:line="300" w:lineRule="auto"/>
        <w:jc w:val="both"/>
        <w:rPr>
          <w:rFonts w:asciiTheme="minorHAnsi" w:hAnsiTheme="minorHAnsi" w:cstheme="minorHAnsi"/>
          <w:sz w:val="21"/>
          <w:szCs w:val="21"/>
        </w:rPr>
      </w:pPr>
    </w:p>
    <w:p w14:paraId="12EE1088"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Sletning</w:t>
      </w:r>
    </w:p>
    <w:p w14:paraId="51FCE901" w14:textId="77777777" w:rsidR="005349A9" w:rsidRPr="00EB6F00" w:rsidRDefault="005349A9" w:rsidP="00EB6F00">
      <w:pPr>
        <w:spacing w:line="300" w:lineRule="auto"/>
        <w:ind w:firstLine="1134"/>
        <w:rPr>
          <w:rFonts w:asciiTheme="minorHAnsi" w:hAnsiTheme="minorHAnsi" w:cstheme="minorHAnsi"/>
          <w:sz w:val="21"/>
          <w:szCs w:val="21"/>
        </w:rPr>
      </w:pPr>
      <w:r w:rsidRPr="00EB6F00">
        <w:rPr>
          <w:rFonts w:asciiTheme="minorHAnsi" w:hAnsiTheme="minorHAnsi" w:cstheme="minorHAnsi"/>
          <w:sz w:val="21"/>
          <w:szCs w:val="21"/>
        </w:rPr>
        <w:t>Den registrerede har ret til at få personoplysninger om sig selv slettet</w:t>
      </w:r>
      <w:r w:rsidR="002978CA">
        <w:rPr>
          <w:rFonts w:asciiTheme="minorHAnsi" w:hAnsiTheme="minorHAnsi" w:cstheme="minorHAnsi"/>
          <w:sz w:val="21"/>
          <w:szCs w:val="21"/>
        </w:rPr>
        <w:t>:</w:t>
      </w:r>
      <w:r w:rsidRPr="00EB6F00">
        <w:rPr>
          <w:rFonts w:asciiTheme="minorHAnsi" w:hAnsiTheme="minorHAnsi" w:cstheme="minorHAnsi"/>
          <w:sz w:val="21"/>
          <w:szCs w:val="21"/>
        </w:rPr>
        <w:t xml:space="preserve"> </w:t>
      </w:r>
    </w:p>
    <w:p w14:paraId="6E839CA8" w14:textId="77777777" w:rsidR="00052CA7" w:rsidRPr="00EB6F00" w:rsidRDefault="00052CA7" w:rsidP="00EB6F00">
      <w:pPr>
        <w:spacing w:line="300" w:lineRule="auto"/>
        <w:ind w:firstLine="1134"/>
        <w:rPr>
          <w:rFonts w:asciiTheme="minorHAnsi" w:hAnsiTheme="minorHAnsi" w:cstheme="minorHAnsi"/>
          <w:sz w:val="21"/>
          <w:szCs w:val="21"/>
        </w:rPr>
      </w:pPr>
    </w:p>
    <w:p w14:paraId="4A1DDC4E"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Hvis personoplysningerne ikke længere er nødvendige for at opfylde de formål, hvortil de er indsamlet eller på anden vis behandlet, </w:t>
      </w:r>
    </w:p>
    <w:p w14:paraId="76997F2A"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den registrerede trækker sit samtykke tilbage, </w:t>
      </w:r>
    </w:p>
    <w:p w14:paraId="79B05E7F"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den registrerede gør indsigelse mod behandlingen af personoplysningerne, </w:t>
      </w:r>
    </w:p>
    <w:p w14:paraId="7E26323B"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den registreredes personoplysninger er blevet behandlet ulovligt, og/eller</w:t>
      </w:r>
    </w:p>
    <w:p w14:paraId="3E3E8C71" w14:textId="40805755" w:rsidR="00E652F5" w:rsidRDefault="00052CA7" w:rsidP="00EB6F00">
      <w:pPr>
        <w:numPr>
          <w:ilvl w:val="2"/>
          <w:numId w:val="12"/>
        </w:numPr>
        <w:spacing w:line="300" w:lineRule="auto"/>
        <w:ind w:left="1843" w:hanging="283"/>
        <w:jc w:val="both"/>
        <w:rPr>
          <w:rFonts w:asciiTheme="minorHAnsi" w:hAnsiTheme="minorHAnsi" w:cstheme="minorHAnsi"/>
          <w:sz w:val="21"/>
          <w:szCs w:val="21"/>
        </w:rPr>
      </w:pPr>
      <w:proofErr w:type="gramStart"/>
      <w:r w:rsidRPr="00BE156D">
        <w:rPr>
          <w:rFonts w:asciiTheme="minorHAnsi" w:hAnsiTheme="minorHAnsi" w:cstheme="minorHAnsi"/>
          <w:sz w:val="21"/>
          <w:szCs w:val="21"/>
        </w:rPr>
        <w:t>Såfremt</w:t>
      </w:r>
      <w:proofErr w:type="gramEnd"/>
      <w:r w:rsidRPr="00BE156D">
        <w:rPr>
          <w:rFonts w:asciiTheme="minorHAnsi" w:hAnsiTheme="minorHAnsi" w:cstheme="minorHAnsi"/>
          <w:sz w:val="21"/>
          <w:szCs w:val="21"/>
        </w:rPr>
        <w:t xml:space="preserve"> personoplysningerne skal slettes for at overholde af en retlig forpligtelse, som </w:t>
      </w:r>
      <w:r w:rsidR="00BA0C3D">
        <w:rPr>
          <w:rFonts w:asciiTheme="minorHAnsi" w:hAnsiTheme="minorHAnsi" w:cstheme="minorHAnsi"/>
          <w:sz w:val="21"/>
          <w:szCs w:val="21"/>
        </w:rPr>
        <w:t>jeg</w:t>
      </w:r>
      <w:r w:rsidRPr="00BE156D">
        <w:rPr>
          <w:rFonts w:asciiTheme="minorHAnsi" w:hAnsiTheme="minorHAnsi" w:cstheme="minorHAnsi"/>
          <w:sz w:val="21"/>
          <w:szCs w:val="21"/>
        </w:rPr>
        <w:t xml:space="preserve"> måtte være underlagt</w:t>
      </w:r>
      <w:r w:rsidR="002978CA" w:rsidRPr="00BE156D">
        <w:rPr>
          <w:rFonts w:asciiTheme="minorHAnsi" w:hAnsiTheme="minorHAnsi" w:cstheme="minorHAnsi"/>
          <w:sz w:val="21"/>
          <w:szCs w:val="21"/>
        </w:rPr>
        <w:t>.</w:t>
      </w:r>
    </w:p>
    <w:p w14:paraId="7D387315" w14:textId="204D7DD9" w:rsidR="00BE156D" w:rsidRDefault="00BE156D" w:rsidP="00BE156D">
      <w:pPr>
        <w:spacing w:line="300" w:lineRule="auto"/>
        <w:ind w:left="1134"/>
        <w:jc w:val="both"/>
        <w:rPr>
          <w:rFonts w:asciiTheme="minorHAnsi" w:hAnsiTheme="minorHAnsi" w:cstheme="minorHAnsi"/>
          <w:sz w:val="21"/>
          <w:szCs w:val="21"/>
        </w:rPr>
      </w:pPr>
    </w:p>
    <w:p w14:paraId="57E1A85A" w14:textId="3A6B14F0" w:rsidR="00D90742" w:rsidRDefault="00D90742" w:rsidP="00BE156D">
      <w:pPr>
        <w:spacing w:line="300" w:lineRule="auto"/>
        <w:ind w:left="1134"/>
        <w:jc w:val="both"/>
        <w:rPr>
          <w:rFonts w:asciiTheme="minorHAnsi" w:hAnsiTheme="minorHAnsi" w:cstheme="minorHAnsi"/>
          <w:sz w:val="21"/>
          <w:szCs w:val="21"/>
        </w:rPr>
      </w:pPr>
    </w:p>
    <w:p w14:paraId="390F1FD1" w14:textId="77777777" w:rsidR="00D90742" w:rsidRPr="00BE156D" w:rsidRDefault="00D90742" w:rsidP="00BE156D">
      <w:pPr>
        <w:spacing w:line="300" w:lineRule="auto"/>
        <w:ind w:left="1134"/>
        <w:jc w:val="both"/>
        <w:rPr>
          <w:rFonts w:asciiTheme="minorHAnsi" w:hAnsiTheme="minorHAnsi" w:cstheme="minorHAnsi"/>
          <w:sz w:val="21"/>
          <w:szCs w:val="21"/>
        </w:rPr>
      </w:pPr>
    </w:p>
    <w:p w14:paraId="62C39E01" w14:textId="1C582963" w:rsidR="00744E2B" w:rsidRPr="008D14E0" w:rsidRDefault="00744E2B" w:rsidP="008D14E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b/>
          <w:sz w:val="21"/>
          <w:szCs w:val="21"/>
        </w:rPr>
        <w:lastRenderedPageBreak/>
        <w:t>Ret til begrænsning af behandling</w:t>
      </w:r>
    </w:p>
    <w:p w14:paraId="05917E42" w14:textId="196D2621" w:rsidR="00E652F5" w:rsidRPr="00EB6F00" w:rsidRDefault="00052CA7" w:rsidP="00744E2B">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få begrænset behandlingen af de personoplysninger, som </w:t>
      </w:r>
      <w:r w:rsidR="00A61366">
        <w:rPr>
          <w:rFonts w:asciiTheme="minorHAnsi" w:hAnsiTheme="minorHAnsi" w:cstheme="minorHAnsi"/>
          <w:sz w:val="21"/>
          <w:szCs w:val="21"/>
        </w:rPr>
        <w:t>jeg</w:t>
      </w:r>
      <w:r w:rsidRPr="00EB6F00">
        <w:rPr>
          <w:rFonts w:asciiTheme="minorHAnsi" w:hAnsiTheme="minorHAnsi" w:cstheme="minorHAnsi"/>
          <w:sz w:val="21"/>
          <w:szCs w:val="21"/>
        </w:rPr>
        <w:t xml:space="preserve"> opbevarer og behandler vedrørende den registrerede</w:t>
      </w:r>
      <w:r w:rsidR="002978CA">
        <w:rPr>
          <w:rFonts w:asciiTheme="minorHAnsi" w:hAnsiTheme="minorHAnsi" w:cstheme="minorHAnsi"/>
          <w:sz w:val="21"/>
          <w:szCs w:val="21"/>
        </w:rPr>
        <w:t>:</w:t>
      </w:r>
    </w:p>
    <w:p w14:paraId="39A56C83" w14:textId="77777777" w:rsidR="00052CA7" w:rsidRPr="00EB6F00" w:rsidRDefault="00052CA7" w:rsidP="00EB6F00">
      <w:pPr>
        <w:spacing w:line="300" w:lineRule="auto"/>
        <w:ind w:left="1134"/>
        <w:rPr>
          <w:rFonts w:asciiTheme="minorHAnsi" w:hAnsiTheme="minorHAnsi" w:cstheme="minorHAnsi"/>
          <w:sz w:val="21"/>
          <w:szCs w:val="21"/>
        </w:rPr>
      </w:pPr>
    </w:p>
    <w:p w14:paraId="1A40C2D2" w14:textId="7F245825"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rigtigheden af personoplysningerne bestrides – dette gælder i perioden indtil, at </w:t>
      </w:r>
      <w:r w:rsidR="008C637B">
        <w:rPr>
          <w:rFonts w:asciiTheme="minorHAnsi" w:hAnsiTheme="minorHAnsi" w:cstheme="minorHAnsi"/>
          <w:sz w:val="21"/>
          <w:szCs w:val="21"/>
        </w:rPr>
        <w:t>jeg</w:t>
      </w:r>
      <w:r w:rsidRPr="00EB6F00">
        <w:rPr>
          <w:rFonts w:asciiTheme="minorHAnsi" w:hAnsiTheme="minorHAnsi" w:cstheme="minorHAnsi"/>
          <w:sz w:val="21"/>
          <w:szCs w:val="21"/>
        </w:rPr>
        <w:t xml:space="preserve"> har undersøgt, hvorvidt personoplysningerne er korrekte, </w:t>
      </w:r>
    </w:p>
    <w:p w14:paraId="417EB4FA"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behandlingen er ulovlig og den registrerede modsætter sig sletning af personoplysninger og i stedet anmoder om</w:t>
      </w:r>
      <w:r w:rsidR="003B626C">
        <w:rPr>
          <w:rFonts w:asciiTheme="minorHAnsi" w:hAnsiTheme="minorHAnsi" w:cstheme="minorHAnsi"/>
          <w:sz w:val="21"/>
          <w:szCs w:val="21"/>
        </w:rPr>
        <w:t>,</w:t>
      </w:r>
      <w:r w:rsidRPr="00EB6F00">
        <w:rPr>
          <w:rFonts w:asciiTheme="minorHAnsi" w:hAnsiTheme="minorHAnsi" w:cstheme="minorHAnsi"/>
          <w:sz w:val="21"/>
          <w:szCs w:val="21"/>
        </w:rPr>
        <w:t xml:space="preserve"> at anvendelsen heraf sker i begrænset omfang, </w:t>
      </w:r>
    </w:p>
    <w:p w14:paraId="34F1A79F" w14:textId="25833DA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ikke længere har brug for personoplysningerne til behandling, men at de er nødvendige for at et retskrav kan fastlægges, gøres gældende eller forsvares, og</w:t>
      </w:r>
    </w:p>
    <w:p w14:paraId="35B85F92" w14:textId="659B5FA3" w:rsidR="00744E2B" w:rsidRPr="00744E2B" w:rsidRDefault="00052CA7" w:rsidP="00744E2B">
      <w:pPr>
        <w:numPr>
          <w:ilvl w:val="0"/>
          <w:numId w:val="13"/>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Hvis den registrerede har gjort indsigelse mod behandlingen – i perioden mens det kontrolleres, om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har legitime interesser til at behandle personoplysningerne, der går forud for den registrerede legitime interesser</w:t>
      </w:r>
      <w:r w:rsidR="00744E2B">
        <w:rPr>
          <w:rFonts w:asciiTheme="minorHAnsi" w:hAnsiTheme="minorHAnsi" w:cstheme="minorHAnsi"/>
          <w:sz w:val="21"/>
          <w:szCs w:val="21"/>
        </w:rPr>
        <w:t>.</w:t>
      </w:r>
    </w:p>
    <w:p w14:paraId="7D373196" w14:textId="77777777" w:rsidR="00B21A21" w:rsidRPr="00EB6F00" w:rsidRDefault="00B21A21" w:rsidP="00EB6F00">
      <w:pPr>
        <w:spacing w:line="300" w:lineRule="auto"/>
        <w:jc w:val="both"/>
        <w:rPr>
          <w:rFonts w:asciiTheme="minorHAnsi" w:hAnsiTheme="minorHAnsi" w:cstheme="minorHAnsi"/>
          <w:sz w:val="21"/>
          <w:szCs w:val="21"/>
        </w:rPr>
      </w:pPr>
    </w:p>
    <w:p w14:paraId="4976479F" w14:textId="36591421" w:rsidR="00744E2B" w:rsidRDefault="00744E2B" w:rsidP="00744E2B">
      <w:pPr>
        <w:numPr>
          <w:ilvl w:val="1"/>
          <w:numId w:val="10"/>
        </w:numPr>
        <w:spacing w:line="300" w:lineRule="auto"/>
        <w:jc w:val="both"/>
        <w:rPr>
          <w:rFonts w:asciiTheme="minorHAnsi" w:hAnsiTheme="minorHAnsi" w:cstheme="minorHAnsi"/>
          <w:sz w:val="21"/>
          <w:szCs w:val="21"/>
        </w:rPr>
      </w:pPr>
      <w:r w:rsidRPr="00744E2B">
        <w:rPr>
          <w:rFonts w:asciiTheme="minorHAnsi" w:hAnsiTheme="minorHAnsi" w:cstheme="minorHAnsi"/>
          <w:sz w:val="21"/>
          <w:szCs w:val="21"/>
        </w:rPr>
        <w:t xml:space="preserve">Der kan efter persondataforordningen være konkrete situationer, hvor </w:t>
      </w:r>
      <w:r w:rsidR="00936F2C">
        <w:rPr>
          <w:rFonts w:asciiTheme="minorHAnsi" w:hAnsiTheme="minorHAnsi" w:cstheme="minorHAnsi"/>
          <w:sz w:val="21"/>
          <w:szCs w:val="21"/>
        </w:rPr>
        <w:t>Klinikken</w:t>
      </w:r>
      <w:r w:rsidRPr="00744E2B">
        <w:rPr>
          <w:rFonts w:asciiTheme="minorHAnsi" w:hAnsiTheme="minorHAnsi" w:cstheme="minorHAnsi"/>
          <w:sz w:val="21"/>
          <w:szCs w:val="21"/>
        </w:rPr>
        <w:t xml:space="preserve"> ikke er forpligtet til at efterkomme ovenstående rettigheder.</w:t>
      </w:r>
    </w:p>
    <w:p w14:paraId="126615E6" w14:textId="77777777" w:rsidR="00B4406F" w:rsidRDefault="00B4406F" w:rsidP="00B4406F">
      <w:pPr>
        <w:spacing w:line="300" w:lineRule="auto"/>
        <w:ind w:left="1134"/>
        <w:jc w:val="both"/>
        <w:rPr>
          <w:rFonts w:asciiTheme="minorHAnsi" w:hAnsiTheme="minorHAnsi" w:cstheme="minorHAnsi"/>
          <w:sz w:val="21"/>
          <w:szCs w:val="21"/>
        </w:rPr>
      </w:pPr>
    </w:p>
    <w:p w14:paraId="73DCC4A2" w14:textId="2B7D27AA" w:rsidR="00197B88" w:rsidRPr="00B4406F" w:rsidRDefault="005605A2" w:rsidP="00744E2B">
      <w:pPr>
        <w:numPr>
          <w:ilvl w:val="1"/>
          <w:numId w:val="10"/>
        </w:numPr>
        <w:spacing w:line="300" w:lineRule="auto"/>
        <w:jc w:val="both"/>
        <w:rPr>
          <w:rFonts w:asciiTheme="minorHAnsi" w:hAnsiTheme="minorHAnsi" w:cstheme="minorHAnsi"/>
          <w:sz w:val="21"/>
          <w:szCs w:val="21"/>
          <w:highlight w:val="yellow"/>
        </w:rPr>
      </w:pPr>
      <w:r>
        <w:rPr>
          <w:rFonts w:asciiTheme="minorHAnsi" w:hAnsiTheme="minorHAnsi" w:cstheme="minorHAnsi"/>
          <w:sz w:val="21"/>
          <w:szCs w:val="21"/>
          <w:highlight w:val="yellow"/>
        </w:rPr>
        <w:t>Jeg må</w:t>
      </w:r>
      <w:r w:rsidR="00B4406F" w:rsidRPr="00B4406F">
        <w:rPr>
          <w:rFonts w:asciiTheme="minorHAnsi" w:hAnsiTheme="minorHAnsi" w:cstheme="minorHAnsi"/>
          <w:sz w:val="21"/>
          <w:szCs w:val="21"/>
          <w:highlight w:val="yellow"/>
        </w:rPr>
        <w:t xml:space="preserve"> aldrig rette eller slette i patientjournaler. Indeholder patientjournalen ukorrekte oplysninger, må </w:t>
      </w:r>
      <w:r>
        <w:rPr>
          <w:rFonts w:asciiTheme="minorHAnsi" w:hAnsiTheme="minorHAnsi" w:cstheme="minorHAnsi"/>
          <w:sz w:val="21"/>
          <w:szCs w:val="21"/>
          <w:highlight w:val="yellow"/>
        </w:rPr>
        <w:t>jeg i stedet</w:t>
      </w:r>
      <w:r w:rsidR="00B4406F" w:rsidRPr="00B4406F">
        <w:rPr>
          <w:rFonts w:asciiTheme="minorHAnsi" w:hAnsiTheme="minorHAnsi" w:cstheme="minorHAnsi"/>
          <w:sz w:val="21"/>
          <w:szCs w:val="21"/>
          <w:highlight w:val="yellow"/>
        </w:rPr>
        <w:t xml:space="preserve"> ændre indholdet af patientjournalen ved at opdatere den med de korrekte oplysninger.</w:t>
      </w:r>
    </w:p>
    <w:p w14:paraId="59A6699D" w14:textId="77777777" w:rsidR="00744E2B" w:rsidRPr="00744E2B" w:rsidRDefault="00744E2B" w:rsidP="00744E2B">
      <w:pPr>
        <w:spacing w:line="300" w:lineRule="auto"/>
        <w:ind w:left="1134"/>
        <w:jc w:val="both"/>
        <w:rPr>
          <w:rFonts w:ascii="Calibri" w:hAnsi="Calibri" w:cs="Calibri"/>
          <w:sz w:val="21"/>
          <w:szCs w:val="21"/>
        </w:rPr>
      </w:pPr>
    </w:p>
    <w:p w14:paraId="602E977B" w14:textId="77777777" w:rsidR="00C45558" w:rsidRPr="00B21A21" w:rsidRDefault="00C45558"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Underretningspligt i forbindelse med berigtigelse eller sletning af personoplysninger eller begrænsning af behandling</w:t>
      </w:r>
    </w:p>
    <w:p w14:paraId="767635A7" w14:textId="77777777" w:rsidR="00E652F5" w:rsidRPr="00EB6F00" w:rsidRDefault="00E652F5" w:rsidP="00EB6F00">
      <w:pPr>
        <w:spacing w:line="300" w:lineRule="auto"/>
        <w:jc w:val="both"/>
        <w:rPr>
          <w:rFonts w:asciiTheme="minorHAnsi" w:hAnsiTheme="minorHAnsi" w:cstheme="minorHAnsi"/>
          <w:sz w:val="21"/>
          <w:szCs w:val="21"/>
        </w:rPr>
      </w:pPr>
    </w:p>
    <w:p w14:paraId="2FF53E0E" w14:textId="02B3CD34" w:rsidR="00E652F5" w:rsidRPr="00EB6F00" w:rsidRDefault="00846DA5"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w:t>
      </w:r>
      <w:r w:rsidR="00435A85">
        <w:rPr>
          <w:rFonts w:asciiTheme="minorHAnsi" w:hAnsiTheme="minorHAnsi" w:cstheme="minorHAnsi"/>
          <w:sz w:val="21"/>
          <w:szCs w:val="21"/>
        </w:rPr>
        <w:t>eg</w:t>
      </w:r>
      <w:r w:rsidR="00C45558" w:rsidRPr="00EB6F00">
        <w:rPr>
          <w:rFonts w:asciiTheme="minorHAnsi" w:hAnsiTheme="minorHAnsi" w:cstheme="minorHAnsi"/>
          <w:sz w:val="21"/>
          <w:szCs w:val="21"/>
        </w:rPr>
        <w:t xml:space="preserve"> er forpligtet til at underrette enhver modtager af den registreredes personoplysninger, herunder </w:t>
      </w:r>
      <w:r w:rsidR="008A205C">
        <w:rPr>
          <w:rFonts w:ascii="Calibri" w:hAnsi="Calibri" w:cs="Calibri"/>
          <w:sz w:val="21"/>
          <w:szCs w:val="21"/>
        </w:rPr>
        <w:t>l</w:t>
      </w:r>
      <w:r w:rsidR="00B4406F">
        <w:rPr>
          <w:rFonts w:ascii="Calibri" w:hAnsi="Calibri" w:cs="Calibri"/>
          <w:sz w:val="21"/>
          <w:szCs w:val="21"/>
        </w:rPr>
        <w:t>æger, plejepersonale, kommunale medarbejdere m.fl</w:t>
      </w:r>
      <w:r w:rsidR="00C45558" w:rsidRPr="00EB6F00">
        <w:rPr>
          <w:rFonts w:asciiTheme="minorHAnsi" w:hAnsiTheme="minorHAnsi" w:cstheme="minorHAnsi"/>
          <w:sz w:val="21"/>
          <w:szCs w:val="21"/>
        </w:rPr>
        <w:t>., om enhver berigtigelse eller sletning</w:t>
      </w:r>
      <w:r w:rsidR="00C15382">
        <w:rPr>
          <w:rFonts w:asciiTheme="minorHAnsi" w:hAnsiTheme="minorHAnsi" w:cstheme="minorHAnsi"/>
          <w:sz w:val="21"/>
          <w:szCs w:val="21"/>
        </w:rPr>
        <w:t xml:space="preserve"> (I forbindelse med de registreredes rettigheder)</w:t>
      </w:r>
      <w:r w:rsidR="00C45558" w:rsidRPr="00EB6F00">
        <w:rPr>
          <w:rFonts w:asciiTheme="minorHAnsi" w:hAnsiTheme="minorHAnsi" w:cstheme="minorHAnsi"/>
          <w:sz w:val="21"/>
          <w:szCs w:val="21"/>
        </w:rPr>
        <w:t xml:space="preserve"> af eller begrænsning, medmindre dette viser sig umuligt eller uforholdsmæssigt vanskeligt</w:t>
      </w:r>
      <w:r w:rsidR="00744E2B">
        <w:rPr>
          <w:rFonts w:asciiTheme="minorHAnsi" w:hAnsiTheme="minorHAnsi" w:cstheme="minorHAnsi"/>
          <w:sz w:val="21"/>
          <w:szCs w:val="21"/>
        </w:rPr>
        <w:t>.</w:t>
      </w:r>
    </w:p>
    <w:p w14:paraId="6E5A789F" w14:textId="77777777" w:rsidR="00E652F5" w:rsidRPr="00EB6F00" w:rsidRDefault="00E652F5" w:rsidP="00EB6F00">
      <w:pPr>
        <w:spacing w:line="300" w:lineRule="auto"/>
        <w:jc w:val="both"/>
        <w:rPr>
          <w:rFonts w:asciiTheme="minorHAnsi" w:hAnsiTheme="minorHAnsi" w:cstheme="minorHAnsi"/>
          <w:sz w:val="21"/>
          <w:szCs w:val="21"/>
        </w:rPr>
      </w:pPr>
    </w:p>
    <w:p w14:paraId="1FD26E4A" w14:textId="2521D38A" w:rsidR="00E652F5" w:rsidRPr="00EB6F00" w:rsidRDefault="00B1370D"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C45558" w:rsidRPr="00EB6F00">
        <w:rPr>
          <w:rFonts w:asciiTheme="minorHAnsi" w:hAnsiTheme="minorHAnsi" w:cstheme="minorHAnsi"/>
          <w:sz w:val="21"/>
          <w:szCs w:val="21"/>
        </w:rPr>
        <w:t xml:space="preserve"> skal oplyse den registrerede om disse modtagere, hvis den registrerede måtte bede herom</w:t>
      </w:r>
      <w:r w:rsidR="00744E2B">
        <w:rPr>
          <w:rFonts w:asciiTheme="minorHAnsi" w:hAnsiTheme="minorHAnsi" w:cstheme="minorHAnsi"/>
          <w:sz w:val="21"/>
          <w:szCs w:val="21"/>
        </w:rPr>
        <w:t>.</w:t>
      </w:r>
    </w:p>
    <w:p w14:paraId="66DDD08B" w14:textId="77777777" w:rsidR="00E652F5" w:rsidRPr="00EB6F00" w:rsidRDefault="00E652F5" w:rsidP="00EB6F00">
      <w:pPr>
        <w:spacing w:line="300" w:lineRule="auto"/>
        <w:jc w:val="both"/>
        <w:rPr>
          <w:rFonts w:asciiTheme="minorHAnsi" w:hAnsiTheme="minorHAnsi" w:cstheme="minorHAnsi"/>
          <w:sz w:val="21"/>
          <w:szCs w:val="21"/>
        </w:rPr>
      </w:pPr>
    </w:p>
    <w:p w14:paraId="66963F28"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indsigelse</w:t>
      </w:r>
    </w:p>
    <w:p w14:paraId="2D01D97E" w14:textId="77777777" w:rsidR="00E652F5" w:rsidRPr="00EB6F00" w:rsidRDefault="00E652F5" w:rsidP="00EB6F00">
      <w:pPr>
        <w:spacing w:line="300" w:lineRule="auto"/>
        <w:jc w:val="both"/>
        <w:rPr>
          <w:rFonts w:asciiTheme="minorHAnsi" w:hAnsiTheme="minorHAnsi" w:cstheme="minorHAnsi"/>
          <w:sz w:val="21"/>
          <w:szCs w:val="21"/>
        </w:rPr>
      </w:pPr>
    </w:p>
    <w:p w14:paraId="3B018932" w14:textId="4467976C"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gøre indsigelse mod </w:t>
      </w:r>
      <w:r w:rsidR="00740B45">
        <w:rPr>
          <w:rFonts w:asciiTheme="minorHAnsi" w:hAnsiTheme="minorHAnsi" w:cstheme="minorHAnsi"/>
          <w:sz w:val="21"/>
          <w:szCs w:val="21"/>
        </w:rPr>
        <w:t>min</w:t>
      </w:r>
      <w:r w:rsidRPr="00EB6F00">
        <w:rPr>
          <w:rFonts w:asciiTheme="minorHAnsi" w:hAnsiTheme="minorHAnsi" w:cstheme="minorHAnsi"/>
          <w:sz w:val="21"/>
          <w:szCs w:val="21"/>
        </w:rPr>
        <w:t xml:space="preserve"> behandling af den registreredes personoplysninger.</w:t>
      </w:r>
    </w:p>
    <w:p w14:paraId="44F91583" w14:textId="77777777" w:rsidR="00E652F5" w:rsidRPr="00EB6F00" w:rsidRDefault="00E652F5" w:rsidP="00EB6F00">
      <w:pPr>
        <w:spacing w:line="300" w:lineRule="auto"/>
        <w:jc w:val="both"/>
        <w:rPr>
          <w:rFonts w:asciiTheme="minorHAnsi" w:hAnsiTheme="minorHAnsi" w:cstheme="minorHAnsi"/>
          <w:sz w:val="21"/>
          <w:szCs w:val="21"/>
        </w:rPr>
      </w:pPr>
    </w:p>
    <w:p w14:paraId="22BB0DF8" w14:textId="680BF026" w:rsidR="00E652F5" w:rsidRPr="00EB6F00" w:rsidRDefault="00944495" w:rsidP="00EB6F00">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der måtte komme indsigelse</w:t>
      </w:r>
      <w:r w:rsidR="00D53175">
        <w:rPr>
          <w:rFonts w:asciiTheme="minorHAnsi" w:hAnsiTheme="minorHAnsi" w:cstheme="minorHAnsi"/>
          <w:sz w:val="21"/>
          <w:szCs w:val="21"/>
        </w:rPr>
        <w:t>r</w:t>
      </w:r>
      <w:r w:rsidRPr="00EB6F00">
        <w:rPr>
          <w:rFonts w:asciiTheme="minorHAnsi" w:hAnsiTheme="minorHAnsi" w:cstheme="minorHAnsi"/>
          <w:sz w:val="21"/>
          <w:szCs w:val="21"/>
        </w:rPr>
        <w:t xml:space="preserve"> fra den registrerede, skal </w:t>
      </w:r>
      <w:r w:rsidR="00FE13C7">
        <w:rPr>
          <w:rFonts w:asciiTheme="minorHAnsi" w:hAnsiTheme="minorHAnsi" w:cstheme="minorHAnsi"/>
          <w:sz w:val="21"/>
          <w:szCs w:val="21"/>
        </w:rPr>
        <w:t>jeg</w:t>
      </w:r>
      <w:r w:rsidRPr="00EB6F00">
        <w:rPr>
          <w:rFonts w:asciiTheme="minorHAnsi" w:hAnsiTheme="minorHAnsi" w:cstheme="minorHAnsi"/>
          <w:sz w:val="21"/>
          <w:szCs w:val="21"/>
        </w:rPr>
        <w:t xml:space="preserve"> undersøge, hvorvidt </w:t>
      </w:r>
      <w:r w:rsidR="000048F9">
        <w:rPr>
          <w:rFonts w:asciiTheme="minorHAnsi" w:hAnsiTheme="minorHAnsi" w:cstheme="minorHAnsi"/>
          <w:sz w:val="21"/>
          <w:szCs w:val="21"/>
        </w:rPr>
        <w:t>jeg</w:t>
      </w:r>
      <w:r w:rsidRPr="00EB6F00">
        <w:rPr>
          <w:rFonts w:asciiTheme="minorHAnsi" w:hAnsiTheme="minorHAnsi" w:cstheme="minorHAnsi"/>
          <w:sz w:val="21"/>
          <w:szCs w:val="21"/>
        </w:rPr>
        <w:t xml:space="preserve"> fortsat har legitime grunde til behandlingen, der går forud for den registreredes rettigheder. Indtil dette er afklaret, må </w:t>
      </w:r>
      <w:r w:rsidR="00BA3CA7">
        <w:rPr>
          <w:rFonts w:asciiTheme="minorHAnsi" w:hAnsiTheme="minorHAnsi" w:cstheme="minorHAnsi"/>
          <w:sz w:val="21"/>
          <w:szCs w:val="21"/>
        </w:rPr>
        <w:t>jeg</w:t>
      </w:r>
      <w:r w:rsidRPr="00EB6F00">
        <w:rPr>
          <w:rFonts w:asciiTheme="minorHAnsi" w:hAnsiTheme="minorHAnsi" w:cstheme="minorHAnsi"/>
          <w:sz w:val="21"/>
          <w:szCs w:val="21"/>
        </w:rPr>
        <w:t xml:space="preserve"> ikke behandle eller bruge personoplysningerne.</w:t>
      </w:r>
    </w:p>
    <w:p w14:paraId="0167E21A" w14:textId="70254D36" w:rsidR="00D53175" w:rsidRDefault="00D53175" w:rsidP="00D53175">
      <w:pPr>
        <w:spacing w:line="300" w:lineRule="auto"/>
        <w:ind w:left="1134"/>
        <w:rPr>
          <w:rFonts w:asciiTheme="minorHAnsi" w:hAnsiTheme="minorHAnsi" w:cstheme="minorHAnsi"/>
          <w:b/>
          <w:caps/>
          <w:sz w:val="21"/>
          <w:szCs w:val="21"/>
        </w:rPr>
      </w:pPr>
    </w:p>
    <w:p w14:paraId="620FFE3C" w14:textId="77777777" w:rsidR="00D90742" w:rsidRDefault="00D90742" w:rsidP="00D53175">
      <w:pPr>
        <w:spacing w:line="300" w:lineRule="auto"/>
        <w:ind w:left="1134"/>
        <w:rPr>
          <w:rFonts w:asciiTheme="minorHAnsi" w:hAnsiTheme="minorHAnsi" w:cstheme="minorHAnsi"/>
          <w:b/>
          <w:caps/>
          <w:sz w:val="21"/>
          <w:szCs w:val="21"/>
        </w:rPr>
      </w:pPr>
    </w:p>
    <w:p w14:paraId="77B74057" w14:textId="1CBFB3F8"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Ret til dataportabilitet</w:t>
      </w:r>
    </w:p>
    <w:p w14:paraId="4C2C429D" w14:textId="77777777" w:rsidR="00E652F5" w:rsidRPr="00EB6F00" w:rsidRDefault="00E652F5" w:rsidP="00EB6F00">
      <w:pPr>
        <w:spacing w:line="300" w:lineRule="auto"/>
        <w:jc w:val="both"/>
        <w:rPr>
          <w:rFonts w:asciiTheme="minorHAnsi" w:hAnsiTheme="minorHAnsi" w:cstheme="minorHAnsi"/>
          <w:sz w:val="21"/>
          <w:szCs w:val="21"/>
        </w:rPr>
      </w:pPr>
    </w:p>
    <w:p w14:paraId="2D534E54" w14:textId="0FF02132" w:rsidR="00D53175" w:rsidRPr="00804D1C" w:rsidRDefault="00D53175" w:rsidP="00D53175">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Den registrerede har i følgende tilfælde ret til at modtage personoplysninger om sig selv i et almindeligt anvendt og maskinlæsbart format eller få disse oplysninger videregivet til en anden dataansvarlig (begge betingelser skal være opfyldt</w:t>
      </w:r>
      <w:r w:rsidR="006E4A74">
        <w:rPr>
          <w:rFonts w:ascii="Calibri" w:hAnsi="Calibri" w:cs="Calibri"/>
          <w:sz w:val="21"/>
          <w:szCs w:val="21"/>
        </w:rPr>
        <w:t>)</w:t>
      </w:r>
      <w:r w:rsidRPr="00804D1C">
        <w:rPr>
          <w:rFonts w:ascii="Calibri" w:hAnsi="Calibri" w:cs="Calibri"/>
          <w:sz w:val="21"/>
          <w:szCs w:val="21"/>
        </w:rPr>
        <w:t>:</w:t>
      </w:r>
    </w:p>
    <w:p w14:paraId="6FF0AF20" w14:textId="77777777" w:rsidR="00D53175" w:rsidRPr="00804D1C" w:rsidRDefault="00D53175" w:rsidP="00D53175">
      <w:pPr>
        <w:spacing w:line="300" w:lineRule="auto"/>
        <w:ind w:left="1134"/>
        <w:jc w:val="both"/>
        <w:rPr>
          <w:rFonts w:ascii="Calibri" w:hAnsi="Calibri" w:cs="Calibri"/>
          <w:sz w:val="21"/>
          <w:szCs w:val="21"/>
        </w:rPr>
      </w:pPr>
    </w:p>
    <w:p w14:paraId="7F7B4AD1" w14:textId="7E7BF8D7" w:rsidR="00D53175" w:rsidRPr="00804D1C" w:rsidRDefault="00120EF5" w:rsidP="00D53175">
      <w:pPr>
        <w:numPr>
          <w:ilvl w:val="0"/>
          <w:numId w:val="26"/>
        </w:numPr>
        <w:spacing w:line="300" w:lineRule="auto"/>
        <w:jc w:val="both"/>
        <w:rPr>
          <w:rFonts w:ascii="Calibri" w:hAnsi="Calibri" w:cs="Calibri"/>
          <w:sz w:val="21"/>
          <w:szCs w:val="21"/>
        </w:rPr>
      </w:pPr>
      <w:r>
        <w:rPr>
          <w:rFonts w:ascii="Calibri" w:hAnsi="Calibri" w:cs="Calibri"/>
          <w:sz w:val="21"/>
          <w:szCs w:val="21"/>
        </w:rPr>
        <w:t>Min</w:t>
      </w:r>
      <w:r w:rsidR="00D53175" w:rsidRPr="00804D1C">
        <w:rPr>
          <w:rFonts w:ascii="Calibri" w:hAnsi="Calibri" w:cs="Calibri"/>
          <w:sz w:val="21"/>
          <w:szCs w:val="21"/>
        </w:rPr>
        <w:t xml:space="preserve"> behandling af oplysninger om den registrerede foretages automatisk og er baseret på et samtykke eller er nødvendig for at opfylde en kontrakt. </w:t>
      </w:r>
    </w:p>
    <w:p w14:paraId="37F23F38" w14:textId="77777777" w:rsidR="00D53175" w:rsidRPr="00804D1C" w:rsidRDefault="00D53175" w:rsidP="00D53175">
      <w:pPr>
        <w:spacing w:line="300" w:lineRule="auto"/>
        <w:ind w:left="1854"/>
        <w:jc w:val="both"/>
        <w:rPr>
          <w:rFonts w:ascii="Calibri" w:hAnsi="Calibri" w:cs="Calibri"/>
          <w:sz w:val="21"/>
          <w:szCs w:val="21"/>
        </w:rPr>
      </w:pPr>
    </w:p>
    <w:p w14:paraId="7288BA5F" w14:textId="46D3EBC1" w:rsidR="00ED36C6" w:rsidRPr="009E19E6" w:rsidRDefault="00D53175" w:rsidP="00ED36C6">
      <w:pPr>
        <w:numPr>
          <w:ilvl w:val="0"/>
          <w:numId w:val="26"/>
        </w:numPr>
        <w:spacing w:line="300" w:lineRule="auto"/>
        <w:jc w:val="both"/>
        <w:rPr>
          <w:rFonts w:ascii="Calibri" w:hAnsi="Calibri" w:cs="Calibri"/>
          <w:sz w:val="21"/>
          <w:szCs w:val="21"/>
        </w:rPr>
      </w:pPr>
      <w:r w:rsidRPr="009E19E6">
        <w:rPr>
          <w:rFonts w:ascii="Calibri" w:hAnsi="Calibri" w:cs="Calibri"/>
          <w:sz w:val="21"/>
          <w:szCs w:val="21"/>
        </w:rPr>
        <w:t xml:space="preserve">Den registrerede har selv givet </w:t>
      </w:r>
      <w:r w:rsidR="00430A74">
        <w:rPr>
          <w:rFonts w:ascii="Calibri" w:hAnsi="Calibri" w:cs="Calibri"/>
          <w:sz w:val="21"/>
          <w:szCs w:val="21"/>
        </w:rPr>
        <w:t>mig</w:t>
      </w:r>
      <w:r w:rsidRPr="009E19E6">
        <w:rPr>
          <w:rFonts w:ascii="Calibri" w:hAnsi="Calibri" w:cs="Calibri"/>
          <w:sz w:val="21"/>
          <w:szCs w:val="21"/>
        </w:rPr>
        <w:t xml:space="preserve"> de personoplysninger, som </w:t>
      </w:r>
      <w:r w:rsidR="003B2158">
        <w:rPr>
          <w:rFonts w:ascii="Calibri" w:hAnsi="Calibri" w:cs="Calibri"/>
          <w:sz w:val="21"/>
          <w:szCs w:val="21"/>
        </w:rPr>
        <w:t>jeg</w:t>
      </w:r>
      <w:r w:rsidRPr="009E19E6">
        <w:rPr>
          <w:rFonts w:ascii="Calibri" w:hAnsi="Calibri" w:cs="Calibri"/>
          <w:sz w:val="21"/>
          <w:szCs w:val="21"/>
        </w:rPr>
        <w:t xml:space="preserve"> behandler. Den registrerede anses for at have givet </w:t>
      </w:r>
      <w:r w:rsidR="008A205C">
        <w:rPr>
          <w:rFonts w:ascii="Calibri" w:hAnsi="Calibri" w:cs="Calibri"/>
          <w:sz w:val="21"/>
          <w:szCs w:val="21"/>
        </w:rPr>
        <w:t>mig</w:t>
      </w:r>
      <w:r w:rsidRPr="009E19E6">
        <w:rPr>
          <w:rFonts w:ascii="Calibri" w:hAnsi="Calibri" w:cs="Calibri"/>
          <w:sz w:val="21"/>
          <w:szCs w:val="21"/>
        </w:rPr>
        <w:t xml:space="preserve"> oplysningerne, både når oplysningerne er givet direkte til </w:t>
      </w:r>
      <w:r w:rsidR="00357E6E">
        <w:rPr>
          <w:rFonts w:ascii="Calibri" w:hAnsi="Calibri" w:cs="Calibri"/>
          <w:sz w:val="21"/>
          <w:szCs w:val="21"/>
        </w:rPr>
        <w:t>mig</w:t>
      </w:r>
      <w:r w:rsidRPr="009E19E6">
        <w:rPr>
          <w:rFonts w:ascii="Calibri" w:hAnsi="Calibri" w:cs="Calibri"/>
          <w:sz w:val="21"/>
          <w:szCs w:val="21"/>
        </w:rPr>
        <w:t xml:space="preserve">, og når de er genereret ved brug af elektroniske anordninger, som </w:t>
      </w:r>
      <w:r w:rsidR="00357E6E">
        <w:rPr>
          <w:rFonts w:ascii="Calibri" w:hAnsi="Calibri" w:cs="Calibri"/>
          <w:sz w:val="21"/>
          <w:szCs w:val="21"/>
        </w:rPr>
        <w:t>jeg</w:t>
      </w:r>
      <w:r w:rsidRPr="009E19E6">
        <w:rPr>
          <w:rFonts w:ascii="Calibri" w:hAnsi="Calibri" w:cs="Calibri"/>
          <w:sz w:val="21"/>
          <w:szCs w:val="21"/>
        </w:rPr>
        <w:t xml:space="preserve"> er dataansvarlig for. </w:t>
      </w:r>
    </w:p>
    <w:p w14:paraId="1F61BFC6" w14:textId="77777777" w:rsidR="00B21A21" w:rsidRPr="00EB6F00" w:rsidRDefault="00B21A21" w:rsidP="00EB6F00">
      <w:pPr>
        <w:spacing w:line="300" w:lineRule="auto"/>
        <w:jc w:val="both"/>
        <w:rPr>
          <w:rFonts w:asciiTheme="minorHAnsi" w:hAnsiTheme="minorHAnsi" w:cstheme="minorHAnsi"/>
          <w:sz w:val="21"/>
          <w:szCs w:val="21"/>
        </w:rPr>
      </w:pPr>
    </w:p>
    <w:p w14:paraId="0B66590C" w14:textId="0EBF9426" w:rsidR="00311CD9" w:rsidRDefault="00311CD9"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Håndtering af de registreres rettigheder</w:t>
      </w:r>
    </w:p>
    <w:p w14:paraId="5EC2CB52" w14:textId="77777777" w:rsidR="00311CD9" w:rsidRDefault="00311CD9" w:rsidP="00311CD9">
      <w:pPr>
        <w:spacing w:line="300" w:lineRule="auto"/>
        <w:ind w:left="1134"/>
        <w:rPr>
          <w:rFonts w:asciiTheme="minorHAnsi" w:hAnsiTheme="minorHAnsi" w:cstheme="minorHAnsi"/>
          <w:b/>
          <w:caps/>
          <w:sz w:val="21"/>
          <w:szCs w:val="21"/>
        </w:rPr>
      </w:pPr>
    </w:p>
    <w:p w14:paraId="5363B951" w14:textId="31E9C6F9" w:rsid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Det er </w:t>
      </w:r>
      <w:proofErr w:type="gramStart"/>
      <w:r w:rsidRPr="00311CD9">
        <w:rPr>
          <w:rFonts w:ascii="Calibri" w:hAnsi="Calibri" w:cs="Calibri"/>
          <w:sz w:val="21"/>
          <w:szCs w:val="21"/>
        </w:rPr>
        <w:t>vigtigt,</w:t>
      </w:r>
      <w:proofErr w:type="gramEnd"/>
      <w:r w:rsidRPr="00311CD9">
        <w:rPr>
          <w:rFonts w:ascii="Calibri" w:hAnsi="Calibri" w:cs="Calibri"/>
          <w:sz w:val="21"/>
          <w:szCs w:val="21"/>
        </w:rPr>
        <w:t xml:space="preserve"> at </w:t>
      </w:r>
      <w:r>
        <w:rPr>
          <w:rFonts w:ascii="Calibri" w:hAnsi="Calibri" w:cs="Calibri"/>
          <w:sz w:val="21"/>
          <w:szCs w:val="21"/>
        </w:rPr>
        <w:t>sikre</w:t>
      </w:r>
      <w:r w:rsidRPr="00311CD9">
        <w:rPr>
          <w:rFonts w:ascii="Calibri" w:hAnsi="Calibri" w:cs="Calibri"/>
          <w:sz w:val="21"/>
          <w:szCs w:val="21"/>
        </w:rPr>
        <w:t xml:space="preserve"> at den registrerede er den rigtige, således der f.eks. ikke gives indsigt til den forkerte person. I så fald vil der være tale om et databrud. </w:t>
      </w:r>
    </w:p>
    <w:p w14:paraId="708310CD" w14:textId="77777777" w:rsidR="00311CD9" w:rsidRPr="00311CD9" w:rsidRDefault="00311CD9" w:rsidP="00311CD9">
      <w:pPr>
        <w:spacing w:line="300" w:lineRule="auto"/>
        <w:ind w:left="1134"/>
        <w:jc w:val="both"/>
        <w:rPr>
          <w:rFonts w:ascii="Calibri" w:hAnsi="Calibri" w:cs="Calibri"/>
          <w:sz w:val="21"/>
          <w:szCs w:val="21"/>
        </w:rPr>
      </w:pPr>
    </w:p>
    <w:p w14:paraId="33C93078" w14:textId="6FFF8D1E" w:rsidR="00311CD9" w:rsidRDefault="00311CD9" w:rsidP="00311CD9">
      <w:pPr>
        <w:numPr>
          <w:ilvl w:val="1"/>
          <w:numId w:val="10"/>
        </w:numPr>
        <w:spacing w:line="300" w:lineRule="auto"/>
        <w:jc w:val="both"/>
        <w:rPr>
          <w:rFonts w:ascii="Calibri" w:hAnsi="Calibri" w:cs="Calibri"/>
          <w:sz w:val="21"/>
          <w:szCs w:val="21"/>
        </w:rPr>
      </w:pPr>
      <w:proofErr w:type="gramStart"/>
      <w:r w:rsidRPr="00311CD9">
        <w:rPr>
          <w:rFonts w:ascii="Calibri" w:hAnsi="Calibri" w:cs="Calibri"/>
          <w:sz w:val="21"/>
          <w:szCs w:val="21"/>
        </w:rPr>
        <w:t>Såfremt</w:t>
      </w:r>
      <w:proofErr w:type="gramEnd"/>
      <w:r w:rsidRPr="00311CD9">
        <w:rPr>
          <w:rFonts w:ascii="Calibri" w:hAnsi="Calibri" w:cs="Calibri"/>
          <w:sz w:val="21"/>
          <w:szCs w:val="21"/>
        </w:rPr>
        <w:t xml:space="preserve"> </w:t>
      </w:r>
      <w:r>
        <w:rPr>
          <w:rFonts w:ascii="Calibri" w:hAnsi="Calibri" w:cs="Calibri"/>
          <w:sz w:val="21"/>
          <w:szCs w:val="21"/>
        </w:rPr>
        <w:t>jeg</w:t>
      </w:r>
      <w:r w:rsidRPr="00311CD9">
        <w:rPr>
          <w:rFonts w:ascii="Calibri" w:hAnsi="Calibri" w:cs="Calibri"/>
          <w:sz w:val="21"/>
          <w:szCs w:val="21"/>
        </w:rPr>
        <w:t xml:space="preserve"> i forvejen kender den registrerede, vil det sjældent være et problem at identificere, om det er den rette person. </w:t>
      </w:r>
    </w:p>
    <w:p w14:paraId="39D59AF4" w14:textId="6056A821" w:rsidR="00311CD9" w:rsidRPr="00311CD9" w:rsidRDefault="00311CD9" w:rsidP="00311CD9">
      <w:pPr>
        <w:spacing w:line="300" w:lineRule="auto"/>
        <w:jc w:val="both"/>
        <w:rPr>
          <w:rFonts w:ascii="Calibri" w:hAnsi="Calibri" w:cs="Calibri"/>
          <w:sz w:val="21"/>
          <w:szCs w:val="21"/>
        </w:rPr>
      </w:pPr>
    </w:p>
    <w:p w14:paraId="7A064B13" w14:textId="0CF177ED" w:rsidR="00311CD9" w:rsidRP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Hvis </w:t>
      </w:r>
      <w:r>
        <w:rPr>
          <w:rFonts w:ascii="Calibri" w:hAnsi="Calibri" w:cs="Calibri"/>
          <w:sz w:val="21"/>
          <w:szCs w:val="21"/>
        </w:rPr>
        <w:t>jeg</w:t>
      </w:r>
      <w:r w:rsidRPr="00311CD9">
        <w:rPr>
          <w:rFonts w:ascii="Calibri" w:hAnsi="Calibri" w:cs="Calibri"/>
          <w:sz w:val="21"/>
          <w:szCs w:val="21"/>
        </w:rPr>
        <w:t xml:space="preserve"> ikke i forvejen kender den person, der f.eks. fremsætter anmodningen om indsigt, skal </w:t>
      </w:r>
      <w:r>
        <w:rPr>
          <w:rFonts w:ascii="Calibri" w:hAnsi="Calibri" w:cs="Calibri"/>
          <w:sz w:val="21"/>
          <w:szCs w:val="21"/>
        </w:rPr>
        <w:t>jeg sikre mig</w:t>
      </w:r>
      <w:r w:rsidRPr="00311CD9">
        <w:rPr>
          <w:rFonts w:ascii="Calibri" w:hAnsi="Calibri" w:cs="Calibri"/>
          <w:sz w:val="21"/>
          <w:szCs w:val="21"/>
        </w:rPr>
        <w:t xml:space="preserve">, at personen er den, som vedkommende præsenterer sig som – altså den registrerede. Dette kan f.eks. ske ved at spørge ind til oplysninger, som </w:t>
      </w:r>
      <w:r>
        <w:rPr>
          <w:rFonts w:ascii="Calibri" w:hAnsi="Calibri" w:cs="Calibri"/>
          <w:sz w:val="21"/>
          <w:szCs w:val="21"/>
        </w:rPr>
        <w:t>jeg</w:t>
      </w:r>
      <w:r w:rsidRPr="00311CD9">
        <w:rPr>
          <w:rFonts w:ascii="Calibri" w:hAnsi="Calibri" w:cs="Calibri"/>
          <w:sz w:val="21"/>
          <w:szCs w:val="21"/>
        </w:rPr>
        <w:t xml:space="preserve"> allerede har på personen (f.eks. hvad er dit CPR.nr., fødselsdag m.v.). </w:t>
      </w:r>
      <w:proofErr w:type="gramStart"/>
      <w:r w:rsidRPr="00311CD9">
        <w:rPr>
          <w:rFonts w:ascii="Calibri" w:hAnsi="Calibri" w:cs="Calibri"/>
          <w:sz w:val="21"/>
          <w:szCs w:val="21"/>
        </w:rPr>
        <w:t>Såfremt</w:t>
      </w:r>
      <w:proofErr w:type="gramEnd"/>
      <w:r w:rsidRPr="00311CD9">
        <w:rPr>
          <w:rFonts w:ascii="Calibri" w:hAnsi="Calibri" w:cs="Calibri"/>
          <w:sz w:val="21"/>
          <w:szCs w:val="21"/>
        </w:rPr>
        <w:t xml:space="preserve"> den pågældende ringer ind, bør </w:t>
      </w:r>
      <w:r>
        <w:rPr>
          <w:rFonts w:ascii="Calibri" w:hAnsi="Calibri" w:cs="Calibri"/>
          <w:sz w:val="21"/>
          <w:szCs w:val="21"/>
        </w:rPr>
        <w:t>jeg</w:t>
      </w:r>
      <w:r w:rsidRPr="00311CD9">
        <w:rPr>
          <w:rFonts w:ascii="Calibri" w:hAnsi="Calibri" w:cs="Calibri"/>
          <w:sz w:val="21"/>
          <w:szCs w:val="21"/>
        </w:rPr>
        <w:t xml:space="preserve"> altid bede den registrerede om at sende en e-mail, således </w:t>
      </w:r>
      <w:r>
        <w:rPr>
          <w:rFonts w:ascii="Calibri" w:hAnsi="Calibri" w:cs="Calibri"/>
          <w:sz w:val="21"/>
          <w:szCs w:val="21"/>
        </w:rPr>
        <w:t>jeg</w:t>
      </w:r>
      <w:r w:rsidRPr="00311CD9">
        <w:rPr>
          <w:rFonts w:ascii="Calibri" w:hAnsi="Calibri" w:cs="Calibri"/>
          <w:sz w:val="21"/>
          <w:szCs w:val="21"/>
        </w:rPr>
        <w:t xml:space="preserve"> kan sikre </w:t>
      </w:r>
      <w:r>
        <w:rPr>
          <w:rFonts w:ascii="Calibri" w:hAnsi="Calibri" w:cs="Calibri"/>
          <w:sz w:val="21"/>
          <w:szCs w:val="21"/>
        </w:rPr>
        <w:t>mig</w:t>
      </w:r>
      <w:r w:rsidRPr="00311CD9">
        <w:rPr>
          <w:rFonts w:ascii="Calibri" w:hAnsi="Calibri" w:cs="Calibri"/>
          <w:sz w:val="21"/>
          <w:szCs w:val="21"/>
        </w:rPr>
        <w:t xml:space="preserve">, at det kommer fra den rette e-mailadresse, hvilket kan være med til at identificere, om det er den rette person. Får </w:t>
      </w:r>
      <w:r>
        <w:rPr>
          <w:rFonts w:ascii="Calibri" w:hAnsi="Calibri" w:cs="Calibri"/>
          <w:sz w:val="21"/>
          <w:szCs w:val="21"/>
        </w:rPr>
        <w:t>jeg</w:t>
      </w:r>
      <w:r w:rsidRPr="00311CD9">
        <w:rPr>
          <w:rFonts w:ascii="Calibri" w:hAnsi="Calibri" w:cs="Calibri"/>
          <w:sz w:val="21"/>
          <w:szCs w:val="21"/>
        </w:rPr>
        <w:t xml:space="preserve"> en e-mail, bør </w:t>
      </w:r>
      <w:r>
        <w:rPr>
          <w:rFonts w:ascii="Calibri" w:hAnsi="Calibri" w:cs="Calibri"/>
          <w:sz w:val="21"/>
          <w:szCs w:val="21"/>
        </w:rPr>
        <w:t>jeg</w:t>
      </w:r>
      <w:r w:rsidRPr="00311CD9">
        <w:rPr>
          <w:rFonts w:ascii="Calibri" w:hAnsi="Calibri" w:cs="Calibri"/>
          <w:sz w:val="21"/>
          <w:szCs w:val="21"/>
        </w:rPr>
        <w:t xml:space="preserve"> altid ringe til den registrerede for at sikre </w:t>
      </w:r>
      <w:r>
        <w:rPr>
          <w:rFonts w:ascii="Calibri" w:hAnsi="Calibri" w:cs="Calibri"/>
          <w:sz w:val="21"/>
          <w:szCs w:val="21"/>
        </w:rPr>
        <w:t>mig</w:t>
      </w:r>
      <w:r w:rsidRPr="00311CD9">
        <w:rPr>
          <w:rFonts w:ascii="Calibri" w:hAnsi="Calibri" w:cs="Calibri"/>
          <w:sz w:val="21"/>
          <w:szCs w:val="21"/>
        </w:rPr>
        <w:t xml:space="preserve">, at det er den rette person. Under alle omstændigheder skal </w:t>
      </w:r>
      <w:r>
        <w:rPr>
          <w:rFonts w:ascii="Calibri" w:hAnsi="Calibri" w:cs="Calibri"/>
          <w:sz w:val="21"/>
          <w:szCs w:val="21"/>
        </w:rPr>
        <w:t>jeg</w:t>
      </w:r>
      <w:r w:rsidRPr="00311CD9">
        <w:rPr>
          <w:rFonts w:ascii="Calibri" w:hAnsi="Calibri" w:cs="Calibri"/>
          <w:sz w:val="21"/>
          <w:szCs w:val="21"/>
        </w:rPr>
        <w:t xml:space="preserve"> altid konkret vurdere, om </w:t>
      </w:r>
      <w:r>
        <w:rPr>
          <w:rFonts w:ascii="Calibri" w:hAnsi="Calibri" w:cs="Calibri"/>
          <w:sz w:val="21"/>
          <w:szCs w:val="21"/>
        </w:rPr>
        <w:t>jeg</w:t>
      </w:r>
      <w:r w:rsidRPr="00311CD9">
        <w:rPr>
          <w:rFonts w:ascii="Calibri" w:hAnsi="Calibri" w:cs="Calibri"/>
          <w:sz w:val="21"/>
          <w:szCs w:val="21"/>
        </w:rPr>
        <w:t xml:space="preserve"> har tilstrækkelig</w:t>
      </w:r>
      <w:r>
        <w:rPr>
          <w:rFonts w:ascii="Calibri" w:hAnsi="Calibri" w:cs="Calibri"/>
          <w:sz w:val="21"/>
          <w:szCs w:val="21"/>
        </w:rPr>
        <w:t>e</w:t>
      </w:r>
      <w:r w:rsidRPr="00311CD9">
        <w:rPr>
          <w:rFonts w:ascii="Calibri" w:hAnsi="Calibri" w:cs="Calibri"/>
          <w:sz w:val="21"/>
          <w:szCs w:val="21"/>
        </w:rPr>
        <w:t xml:space="preserve"> oplysninger til at identificere, om det er den rette </w:t>
      </w:r>
      <w:proofErr w:type="gramStart"/>
      <w:r w:rsidRPr="00311CD9">
        <w:rPr>
          <w:rFonts w:ascii="Calibri" w:hAnsi="Calibri" w:cs="Calibri"/>
          <w:sz w:val="21"/>
          <w:szCs w:val="21"/>
        </w:rPr>
        <w:t>person</w:t>
      </w:r>
      <w:proofErr w:type="gramEnd"/>
      <w:r w:rsidRPr="00311CD9">
        <w:rPr>
          <w:rFonts w:ascii="Calibri" w:hAnsi="Calibri" w:cs="Calibri"/>
          <w:sz w:val="21"/>
          <w:szCs w:val="21"/>
        </w:rPr>
        <w:t xml:space="preserve"> ellers må </w:t>
      </w:r>
      <w:r>
        <w:rPr>
          <w:rFonts w:ascii="Calibri" w:hAnsi="Calibri" w:cs="Calibri"/>
          <w:sz w:val="21"/>
          <w:szCs w:val="21"/>
        </w:rPr>
        <w:t>jeg</w:t>
      </w:r>
      <w:r w:rsidRPr="00311CD9">
        <w:rPr>
          <w:rFonts w:ascii="Calibri" w:hAnsi="Calibri" w:cs="Calibri"/>
          <w:sz w:val="21"/>
          <w:szCs w:val="21"/>
        </w:rPr>
        <w:t xml:space="preserve"> bede om flere oplysninger.</w:t>
      </w:r>
    </w:p>
    <w:p w14:paraId="5E23DA31" w14:textId="77777777" w:rsidR="00311CD9" w:rsidRDefault="00311CD9" w:rsidP="00311CD9">
      <w:pPr>
        <w:spacing w:line="300" w:lineRule="auto"/>
        <w:ind w:left="1134"/>
        <w:rPr>
          <w:rFonts w:asciiTheme="minorHAnsi" w:hAnsiTheme="minorHAnsi" w:cstheme="minorHAnsi"/>
          <w:b/>
          <w:caps/>
          <w:sz w:val="21"/>
          <w:szCs w:val="21"/>
        </w:rPr>
      </w:pPr>
    </w:p>
    <w:p w14:paraId="0406D956" w14:textId="76A2C9C7"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w:t>
      </w:r>
    </w:p>
    <w:p w14:paraId="15CC79E2" w14:textId="77777777" w:rsidR="00E652F5" w:rsidRPr="00EB6F00" w:rsidRDefault="00E652F5" w:rsidP="00EB6F00">
      <w:pPr>
        <w:spacing w:line="300" w:lineRule="auto"/>
        <w:jc w:val="both"/>
        <w:rPr>
          <w:rFonts w:asciiTheme="minorHAnsi" w:hAnsiTheme="minorHAnsi" w:cstheme="minorHAnsi"/>
          <w:sz w:val="21"/>
          <w:szCs w:val="21"/>
        </w:rPr>
      </w:pPr>
    </w:p>
    <w:p w14:paraId="606C8B12"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Med henblik på at opnå en passende beskyttelse af personoplysningerne, implementeres passende tekniske og organisatoriske foranstaltninger for at sikre, at personoplysningerne kun opbevares, behandles og videregives i nødvendigt omfang. Derudover sikres det, at det ikke er muligt for uvedkommende at få adgang til personoplysningerne.</w:t>
      </w:r>
    </w:p>
    <w:p w14:paraId="3F2025AE" w14:textId="22E4751C" w:rsidR="00E652F5" w:rsidRDefault="00E652F5" w:rsidP="00EB6F00">
      <w:pPr>
        <w:spacing w:line="300" w:lineRule="auto"/>
        <w:jc w:val="both"/>
        <w:rPr>
          <w:rFonts w:asciiTheme="minorHAnsi" w:hAnsiTheme="minorHAnsi" w:cstheme="minorHAnsi"/>
          <w:sz w:val="21"/>
          <w:szCs w:val="21"/>
        </w:rPr>
      </w:pPr>
    </w:p>
    <w:p w14:paraId="316D6753" w14:textId="7DBD280B" w:rsidR="00064CE3" w:rsidRDefault="00064CE3" w:rsidP="00EB6F00">
      <w:pPr>
        <w:spacing w:line="300" w:lineRule="auto"/>
        <w:jc w:val="both"/>
        <w:rPr>
          <w:rFonts w:asciiTheme="minorHAnsi" w:hAnsiTheme="minorHAnsi" w:cstheme="minorHAnsi"/>
          <w:sz w:val="21"/>
          <w:szCs w:val="21"/>
        </w:rPr>
      </w:pPr>
    </w:p>
    <w:p w14:paraId="5CB63816" w14:textId="77777777" w:rsidR="00064CE3" w:rsidRPr="00EB6F00" w:rsidRDefault="00064CE3" w:rsidP="00EB6F00">
      <w:pPr>
        <w:spacing w:line="300" w:lineRule="auto"/>
        <w:jc w:val="both"/>
        <w:rPr>
          <w:rFonts w:asciiTheme="minorHAnsi" w:hAnsiTheme="minorHAnsi" w:cstheme="minorHAnsi"/>
          <w:sz w:val="21"/>
          <w:szCs w:val="21"/>
        </w:rPr>
      </w:pPr>
    </w:p>
    <w:p w14:paraId="4F524C84"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Procedurer ved brud på persondatasikkerheden</w:t>
      </w:r>
    </w:p>
    <w:p w14:paraId="234E48A9" w14:textId="77777777" w:rsidR="00E652F5" w:rsidRPr="00EB6F00" w:rsidRDefault="00E652F5" w:rsidP="00EB6F00">
      <w:pPr>
        <w:spacing w:line="300" w:lineRule="auto"/>
        <w:jc w:val="both"/>
        <w:rPr>
          <w:rFonts w:asciiTheme="minorHAnsi" w:hAnsiTheme="minorHAnsi" w:cstheme="minorHAnsi"/>
          <w:sz w:val="21"/>
          <w:szCs w:val="21"/>
        </w:rPr>
      </w:pPr>
    </w:p>
    <w:p w14:paraId="0D4633AB" w14:textId="0235F378" w:rsidR="00E652F5" w:rsidRPr="00EB6F00" w:rsidRDefault="00944495" w:rsidP="00EB6F00">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det viser sig, at der er et brud på persondatasikkerheden, skal der foretages en anmeldelse til Datatilsynet</w:t>
      </w:r>
      <w:r w:rsidR="000957D1">
        <w:rPr>
          <w:rFonts w:asciiTheme="minorHAnsi" w:hAnsiTheme="minorHAnsi" w:cstheme="minorHAnsi"/>
          <w:sz w:val="21"/>
          <w:szCs w:val="21"/>
        </w:rPr>
        <w:t xml:space="preserve"> via formularen på www.VIRK.dk.</w:t>
      </w:r>
    </w:p>
    <w:p w14:paraId="5938EA68" w14:textId="77777777" w:rsidR="00944495" w:rsidRPr="00EB6F00" w:rsidRDefault="00944495" w:rsidP="00EB6F00">
      <w:pPr>
        <w:spacing w:line="300" w:lineRule="auto"/>
        <w:ind w:left="1134"/>
        <w:jc w:val="both"/>
        <w:rPr>
          <w:rFonts w:asciiTheme="minorHAnsi" w:hAnsiTheme="minorHAnsi" w:cstheme="minorHAnsi"/>
          <w:sz w:val="21"/>
          <w:szCs w:val="21"/>
        </w:rPr>
      </w:pPr>
    </w:p>
    <w:p w14:paraId="778575F7"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Et brud på persondatasikkerheden kan f.eks. være, at</w:t>
      </w:r>
      <w:r w:rsidR="005A050B">
        <w:rPr>
          <w:rFonts w:asciiTheme="minorHAnsi" w:hAnsiTheme="minorHAnsi" w:cstheme="minorHAnsi"/>
          <w:sz w:val="21"/>
          <w:szCs w:val="21"/>
        </w:rPr>
        <w:t>:</w:t>
      </w:r>
    </w:p>
    <w:p w14:paraId="560B6AEE" w14:textId="77777777" w:rsidR="00944495" w:rsidRPr="00EB6F00" w:rsidRDefault="00944495" w:rsidP="00EB6F00">
      <w:pPr>
        <w:pStyle w:val="Listeafsnit"/>
        <w:spacing w:line="300" w:lineRule="auto"/>
        <w:rPr>
          <w:rFonts w:asciiTheme="minorHAnsi" w:hAnsiTheme="minorHAnsi" w:cstheme="minorHAnsi"/>
          <w:sz w:val="21"/>
          <w:szCs w:val="21"/>
        </w:rPr>
      </w:pPr>
    </w:p>
    <w:p w14:paraId="45E3D777" w14:textId="7143BFED" w:rsidR="00944495" w:rsidRDefault="00944495" w:rsidP="00F60046">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smartphone</w:t>
      </w:r>
      <w:r w:rsidR="003B626C">
        <w:rPr>
          <w:rFonts w:asciiTheme="minorHAnsi" w:hAnsiTheme="minorHAnsi" w:cstheme="minorHAnsi"/>
          <w:sz w:val="21"/>
          <w:szCs w:val="21"/>
        </w:rPr>
        <w:t>, bærbar computer eller tablet</w:t>
      </w:r>
      <w:r w:rsidRPr="00EB6F00">
        <w:rPr>
          <w:rFonts w:asciiTheme="minorHAnsi" w:hAnsiTheme="minorHAnsi" w:cstheme="minorHAnsi"/>
          <w:sz w:val="21"/>
          <w:szCs w:val="21"/>
        </w:rPr>
        <w:t xml:space="preserve"> med adgang til </w:t>
      </w:r>
      <w:r w:rsidR="009D1681">
        <w:rPr>
          <w:rFonts w:asciiTheme="minorHAnsi" w:hAnsiTheme="minorHAnsi" w:cstheme="minorHAnsi"/>
          <w:sz w:val="21"/>
          <w:szCs w:val="21"/>
        </w:rPr>
        <w:t>Klinikkens systemer</w:t>
      </w:r>
      <w:r w:rsidRPr="00EB6F00">
        <w:rPr>
          <w:rFonts w:asciiTheme="minorHAnsi" w:hAnsiTheme="minorHAnsi" w:cstheme="minorHAnsi"/>
          <w:sz w:val="21"/>
          <w:szCs w:val="21"/>
        </w:rPr>
        <w:t xml:space="preserve">, e-mails eller andre oplysninger om </w:t>
      </w:r>
      <w:r w:rsidRPr="00F60046">
        <w:rPr>
          <w:rFonts w:asciiTheme="minorHAnsi" w:hAnsiTheme="minorHAnsi" w:cstheme="minorHAnsi"/>
          <w:sz w:val="21"/>
          <w:szCs w:val="21"/>
        </w:rPr>
        <w:t>registrerede bliver stjålet eller tabes,</w:t>
      </w:r>
    </w:p>
    <w:p w14:paraId="4F26E653" w14:textId="4A54AF30" w:rsidR="00D90742" w:rsidRPr="00D90742" w:rsidRDefault="00D90742" w:rsidP="00D90742">
      <w:pPr>
        <w:numPr>
          <w:ilvl w:val="0"/>
          <w:numId w:val="16"/>
        </w:numPr>
        <w:spacing w:line="300" w:lineRule="auto"/>
        <w:ind w:left="1985" w:hanging="425"/>
        <w:rPr>
          <w:rFonts w:asciiTheme="minorHAnsi" w:hAnsiTheme="minorHAnsi" w:cstheme="minorHAnsi"/>
          <w:sz w:val="21"/>
          <w:szCs w:val="21"/>
        </w:rPr>
      </w:pPr>
      <w:r w:rsidRPr="000E6084">
        <w:rPr>
          <w:rFonts w:asciiTheme="minorHAnsi" w:hAnsiTheme="minorHAnsi" w:cstheme="minorHAnsi"/>
          <w:sz w:val="21"/>
          <w:szCs w:val="21"/>
        </w:rPr>
        <w:t>en e-mail sendes til en forkert modtager,</w:t>
      </w:r>
    </w:p>
    <w:p w14:paraId="50CDD5E8" w14:textId="77777777"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computer får en virus eller der opdages andet malware på en computer</w:t>
      </w:r>
      <w:r w:rsidR="002978CA">
        <w:rPr>
          <w:rFonts w:asciiTheme="minorHAnsi" w:hAnsiTheme="minorHAnsi" w:cstheme="minorHAnsi"/>
          <w:sz w:val="21"/>
          <w:szCs w:val="21"/>
        </w:rPr>
        <w:t>,</w:t>
      </w:r>
    </w:p>
    <w:p w14:paraId="039411C8" w14:textId="3E3E9631"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w:t>
      </w:r>
      <w:r w:rsidR="00774AB0">
        <w:rPr>
          <w:rFonts w:asciiTheme="minorHAnsi" w:hAnsiTheme="minorHAnsi" w:cstheme="minorHAnsi"/>
          <w:sz w:val="21"/>
          <w:szCs w:val="21"/>
        </w:rPr>
        <w:t>patientjournal</w:t>
      </w:r>
      <w:r w:rsidRPr="00EB6F00">
        <w:rPr>
          <w:rFonts w:asciiTheme="minorHAnsi" w:hAnsiTheme="minorHAnsi" w:cstheme="minorHAnsi"/>
          <w:sz w:val="21"/>
          <w:szCs w:val="21"/>
        </w:rPr>
        <w:t xml:space="preserve"> bliver stjålet, f.eks. fra en bil</w:t>
      </w:r>
      <w:r w:rsidR="004676BD">
        <w:rPr>
          <w:rFonts w:asciiTheme="minorHAnsi" w:hAnsiTheme="minorHAnsi" w:cstheme="minorHAnsi"/>
          <w:sz w:val="21"/>
          <w:szCs w:val="21"/>
        </w:rPr>
        <w:t>,</w:t>
      </w:r>
      <w:r w:rsidR="002978CA">
        <w:rPr>
          <w:rFonts w:asciiTheme="minorHAnsi" w:hAnsiTheme="minorHAnsi" w:cstheme="minorHAnsi"/>
          <w:sz w:val="21"/>
          <w:szCs w:val="21"/>
        </w:rPr>
        <w:t xml:space="preserve"> eller</w:t>
      </w:r>
    </w:p>
    <w:p w14:paraId="627AD9BB" w14:textId="2EF0E32B" w:rsidR="00944495" w:rsidRPr="00EB6F00" w:rsidRDefault="00D22826" w:rsidP="00EB6F00">
      <w:pPr>
        <w:numPr>
          <w:ilvl w:val="0"/>
          <w:numId w:val="16"/>
        </w:numPr>
        <w:spacing w:line="300" w:lineRule="auto"/>
        <w:ind w:left="1985" w:hanging="425"/>
        <w:rPr>
          <w:rFonts w:asciiTheme="minorHAnsi" w:hAnsiTheme="minorHAnsi" w:cstheme="minorHAnsi"/>
          <w:sz w:val="21"/>
          <w:szCs w:val="21"/>
        </w:rPr>
      </w:pPr>
      <w:r>
        <w:rPr>
          <w:rFonts w:asciiTheme="minorHAnsi" w:hAnsiTheme="minorHAnsi" w:cstheme="minorHAnsi"/>
          <w:sz w:val="21"/>
          <w:szCs w:val="21"/>
        </w:rPr>
        <w:t>Klinikken</w:t>
      </w:r>
      <w:r w:rsidR="00944495" w:rsidRPr="00EB6F00">
        <w:rPr>
          <w:rFonts w:asciiTheme="minorHAnsi" w:hAnsiTheme="minorHAnsi" w:cstheme="minorHAnsi"/>
          <w:sz w:val="21"/>
          <w:szCs w:val="21"/>
        </w:rPr>
        <w:t xml:space="preserve"> har haft indbrud</w:t>
      </w:r>
      <w:r w:rsidR="002978CA">
        <w:rPr>
          <w:rFonts w:asciiTheme="minorHAnsi" w:hAnsiTheme="minorHAnsi" w:cstheme="minorHAnsi"/>
          <w:sz w:val="21"/>
          <w:szCs w:val="21"/>
        </w:rPr>
        <w:t>.</w:t>
      </w:r>
      <w:r w:rsidR="00944495" w:rsidRPr="00EB6F00">
        <w:rPr>
          <w:rFonts w:asciiTheme="minorHAnsi" w:hAnsiTheme="minorHAnsi" w:cstheme="minorHAnsi"/>
          <w:sz w:val="21"/>
          <w:szCs w:val="21"/>
        </w:rPr>
        <w:t xml:space="preserve"> </w:t>
      </w:r>
    </w:p>
    <w:p w14:paraId="659E8AE2" w14:textId="77777777" w:rsidR="00E652F5" w:rsidRPr="00EB6F00" w:rsidRDefault="00E652F5" w:rsidP="00EB6F00">
      <w:pPr>
        <w:spacing w:line="300" w:lineRule="auto"/>
        <w:jc w:val="both"/>
        <w:rPr>
          <w:rFonts w:asciiTheme="minorHAnsi" w:hAnsiTheme="minorHAnsi" w:cstheme="minorHAnsi"/>
          <w:sz w:val="21"/>
          <w:szCs w:val="21"/>
        </w:rPr>
      </w:pPr>
    </w:p>
    <w:p w14:paraId="0E42FC69" w14:textId="595ECC20"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Anmeldelse skal ske</w:t>
      </w:r>
      <w:r w:rsidR="003B626C">
        <w:rPr>
          <w:rFonts w:asciiTheme="minorHAnsi" w:hAnsiTheme="minorHAnsi" w:cstheme="minorHAnsi"/>
          <w:sz w:val="21"/>
          <w:szCs w:val="21"/>
        </w:rPr>
        <w:t xml:space="preserve"> til Datatilsynet</w:t>
      </w:r>
      <w:r w:rsidRPr="00EB6F00">
        <w:rPr>
          <w:rFonts w:asciiTheme="minorHAnsi" w:hAnsiTheme="minorHAnsi" w:cstheme="minorHAnsi"/>
          <w:sz w:val="21"/>
          <w:szCs w:val="21"/>
        </w:rPr>
        <w:t xml:space="preserve"> uden unødig forsinkelse og om muligt senest 72 timer efter, at </w:t>
      </w:r>
      <w:r w:rsidR="000D3763">
        <w:rPr>
          <w:rFonts w:asciiTheme="minorHAnsi" w:hAnsiTheme="minorHAnsi" w:cstheme="minorHAnsi"/>
          <w:sz w:val="21"/>
          <w:szCs w:val="21"/>
        </w:rPr>
        <w:t>jeg</w:t>
      </w:r>
      <w:r w:rsidRPr="00EB6F00">
        <w:rPr>
          <w:rFonts w:asciiTheme="minorHAnsi" w:hAnsiTheme="minorHAnsi" w:cstheme="minorHAnsi"/>
          <w:sz w:val="21"/>
          <w:szCs w:val="21"/>
        </w:rPr>
        <w:t xml:space="preserve"> er blevet bekendt med bruddet på persondatasikkerheden</w:t>
      </w:r>
      <w:r w:rsidR="00744E2B">
        <w:rPr>
          <w:rFonts w:asciiTheme="minorHAnsi" w:hAnsiTheme="minorHAnsi" w:cstheme="minorHAnsi"/>
          <w:sz w:val="21"/>
          <w:szCs w:val="21"/>
        </w:rPr>
        <w:t>.</w:t>
      </w:r>
    </w:p>
    <w:p w14:paraId="3ADA08BC" w14:textId="77777777" w:rsidR="00E652F5" w:rsidRPr="00EB6F00" w:rsidRDefault="00E652F5" w:rsidP="00EB6F00">
      <w:pPr>
        <w:spacing w:line="300" w:lineRule="auto"/>
        <w:jc w:val="both"/>
        <w:rPr>
          <w:rFonts w:asciiTheme="minorHAnsi" w:hAnsiTheme="minorHAnsi" w:cstheme="minorHAnsi"/>
          <w:sz w:val="21"/>
          <w:szCs w:val="21"/>
        </w:rPr>
      </w:pPr>
    </w:p>
    <w:p w14:paraId="598DDDCD"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proofErr w:type="gramStart"/>
      <w:r w:rsidRPr="00EB6F00">
        <w:rPr>
          <w:rFonts w:asciiTheme="minorHAnsi" w:hAnsiTheme="minorHAnsi" w:cstheme="minorHAnsi"/>
          <w:sz w:val="21"/>
          <w:szCs w:val="21"/>
        </w:rPr>
        <w:t>Såfremt</w:t>
      </w:r>
      <w:proofErr w:type="gramEnd"/>
      <w:r w:rsidRPr="00EB6F00">
        <w:rPr>
          <w:rFonts w:asciiTheme="minorHAnsi" w:hAnsiTheme="minorHAnsi" w:cstheme="minorHAnsi"/>
          <w:sz w:val="21"/>
          <w:szCs w:val="21"/>
        </w:rPr>
        <w:t xml:space="preserve"> det ikke kan nås at foretage en anmeldelse inden for 72 timer, skal der fremsendes en begrundelse til Datatilsynet herfor</w:t>
      </w:r>
      <w:r w:rsidR="00744E2B">
        <w:rPr>
          <w:rFonts w:asciiTheme="minorHAnsi" w:hAnsiTheme="minorHAnsi" w:cstheme="minorHAnsi"/>
          <w:sz w:val="21"/>
          <w:szCs w:val="21"/>
        </w:rPr>
        <w:t>.</w:t>
      </w:r>
    </w:p>
    <w:p w14:paraId="3282E295" w14:textId="77777777" w:rsidR="006306BE" w:rsidRPr="00EB6F00" w:rsidRDefault="006306BE" w:rsidP="00EB6F00">
      <w:pPr>
        <w:pStyle w:val="Listeafsnit"/>
        <w:spacing w:line="300" w:lineRule="auto"/>
        <w:rPr>
          <w:rFonts w:asciiTheme="minorHAnsi" w:hAnsiTheme="minorHAnsi" w:cstheme="minorHAnsi"/>
          <w:sz w:val="21"/>
          <w:szCs w:val="21"/>
        </w:rPr>
      </w:pPr>
    </w:p>
    <w:p w14:paraId="623B3130" w14:textId="77777777" w:rsidR="006306BE"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Selve anmeldelsen skal indeholde</w:t>
      </w:r>
      <w:r w:rsidR="005A050B">
        <w:rPr>
          <w:rFonts w:asciiTheme="minorHAnsi" w:hAnsiTheme="minorHAnsi" w:cstheme="minorHAnsi"/>
          <w:sz w:val="21"/>
          <w:szCs w:val="21"/>
        </w:rPr>
        <w:t>:</w:t>
      </w:r>
    </w:p>
    <w:p w14:paraId="13DAEE15" w14:textId="77777777" w:rsidR="006306BE" w:rsidRPr="00EB6F00" w:rsidRDefault="006306BE" w:rsidP="00EB6F00">
      <w:pPr>
        <w:pStyle w:val="Listeafsnit"/>
        <w:spacing w:line="300" w:lineRule="auto"/>
        <w:rPr>
          <w:rFonts w:asciiTheme="minorHAnsi" w:hAnsiTheme="minorHAnsi" w:cstheme="minorHAnsi"/>
          <w:sz w:val="21"/>
          <w:szCs w:val="21"/>
        </w:rPr>
      </w:pPr>
    </w:p>
    <w:p w14:paraId="50EC67D5"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beskrivelse af karakteren af bruddet på persondatasikkerheden, </w:t>
      </w:r>
    </w:p>
    <w:p w14:paraId="185825CE"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eventuelt navn på en databeskyttelsesrådgiver, </w:t>
      </w:r>
    </w:p>
    <w:p w14:paraId="08AF17FF"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sandsynlige konsekvenser af bruddet på persondatasikkerheden, og </w:t>
      </w:r>
    </w:p>
    <w:p w14:paraId="4038420A" w14:textId="0EC30F36" w:rsidR="00E652F5" w:rsidRPr="00EB6F00" w:rsidRDefault="006306BE" w:rsidP="00EB6F00">
      <w:pPr>
        <w:numPr>
          <w:ilvl w:val="0"/>
          <w:numId w:val="18"/>
        </w:numPr>
        <w:spacing w:line="300" w:lineRule="auto"/>
        <w:ind w:left="1985" w:hanging="425"/>
        <w:jc w:val="both"/>
        <w:rPr>
          <w:rFonts w:asciiTheme="minorHAnsi" w:hAnsiTheme="minorHAnsi" w:cstheme="minorHAnsi"/>
          <w:sz w:val="21"/>
          <w:szCs w:val="21"/>
        </w:rPr>
      </w:pPr>
      <w:r w:rsidRPr="00EB6F00">
        <w:rPr>
          <w:rFonts w:asciiTheme="minorHAnsi" w:hAnsiTheme="minorHAnsi" w:cstheme="minorHAnsi"/>
          <w:sz w:val="21"/>
          <w:szCs w:val="21"/>
        </w:rPr>
        <w:t xml:space="preserve">hvilke foranstaltninger, </w:t>
      </w:r>
      <w:r w:rsidR="00DE51CF">
        <w:rPr>
          <w:rFonts w:asciiTheme="minorHAnsi" w:hAnsiTheme="minorHAnsi" w:cstheme="minorHAnsi"/>
          <w:sz w:val="21"/>
          <w:szCs w:val="21"/>
        </w:rPr>
        <w:t>jeg</w:t>
      </w:r>
      <w:r w:rsidRPr="00EB6F00">
        <w:rPr>
          <w:rFonts w:asciiTheme="minorHAnsi" w:hAnsiTheme="minorHAnsi" w:cstheme="minorHAnsi"/>
          <w:sz w:val="21"/>
          <w:szCs w:val="21"/>
        </w:rPr>
        <w:t xml:space="preserve"> har eller foreslår truffet med henblik på at håndtere bruddet på persondatasikkerheden</w:t>
      </w:r>
      <w:r w:rsidR="005A050B">
        <w:rPr>
          <w:rFonts w:asciiTheme="minorHAnsi" w:hAnsiTheme="minorHAnsi" w:cstheme="minorHAnsi"/>
          <w:sz w:val="21"/>
          <w:szCs w:val="21"/>
        </w:rPr>
        <w:t>.</w:t>
      </w:r>
    </w:p>
    <w:p w14:paraId="58F364DA" w14:textId="77777777" w:rsidR="00E652F5" w:rsidRPr="00EB6F00" w:rsidRDefault="00E652F5" w:rsidP="00EB6F00">
      <w:pPr>
        <w:spacing w:line="300" w:lineRule="auto"/>
        <w:jc w:val="both"/>
        <w:rPr>
          <w:rFonts w:asciiTheme="minorHAnsi" w:hAnsiTheme="minorHAnsi" w:cstheme="minorHAnsi"/>
          <w:sz w:val="21"/>
          <w:szCs w:val="21"/>
        </w:rPr>
      </w:pPr>
    </w:p>
    <w:p w14:paraId="0C70E840" w14:textId="76F40C3D" w:rsidR="00E652F5" w:rsidRPr="00916320" w:rsidRDefault="00916320" w:rsidP="00916320">
      <w:pPr>
        <w:numPr>
          <w:ilvl w:val="1"/>
          <w:numId w:val="10"/>
        </w:numPr>
        <w:spacing w:line="300" w:lineRule="auto"/>
        <w:jc w:val="both"/>
        <w:rPr>
          <w:rFonts w:asciiTheme="minorHAnsi" w:hAnsiTheme="minorHAnsi" w:cstheme="minorHAnsi"/>
          <w:sz w:val="21"/>
          <w:szCs w:val="21"/>
        </w:rPr>
      </w:pPr>
      <w:proofErr w:type="gramStart"/>
      <w:r w:rsidRPr="00916320">
        <w:rPr>
          <w:rFonts w:asciiTheme="minorHAnsi" w:hAnsiTheme="minorHAnsi" w:cstheme="minorHAnsi"/>
          <w:sz w:val="21"/>
          <w:szCs w:val="21"/>
        </w:rPr>
        <w:t>Såfremt</w:t>
      </w:r>
      <w:proofErr w:type="gramEnd"/>
      <w:r w:rsidRPr="00916320">
        <w:rPr>
          <w:rFonts w:asciiTheme="minorHAnsi" w:hAnsiTheme="minorHAnsi" w:cstheme="minorHAnsi"/>
          <w:sz w:val="21"/>
          <w:szCs w:val="21"/>
        </w:rPr>
        <w:t xml:space="preserve"> der sker brud på persondatasikkerheden og det sandsynligvis vil medføre en høj risiko for fysiske personers rettigheder og frihedsrettigheder, skal der samtidig uden unødig forsinkelse ske en underretning til de(n) registrerede herom. </w:t>
      </w:r>
    </w:p>
    <w:p w14:paraId="628A85B0" w14:textId="77777777" w:rsidR="00E652F5" w:rsidRPr="00EB6F00" w:rsidRDefault="00E652F5" w:rsidP="00EB6F00">
      <w:pPr>
        <w:spacing w:line="300" w:lineRule="auto"/>
        <w:jc w:val="both"/>
        <w:rPr>
          <w:rFonts w:asciiTheme="minorHAnsi" w:hAnsiTheme="minorHAnsi" w:cstheme="minorHAnsi"/>
          <w:sz w:val="21"/>
          <w:szCs w:val="21"/>
        </w:rPr>
      </w:pPr>
    </w:p>
    <w:p w14:paraId="773791BE" w14:textId="77777777" w:rsidR="00E652F5"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Det er dog ikke nødvendigt at oplyse den registrerede om bruddet, </w:t>
      </w:r>
      <w:proofErr w:type="gramStart"/>
      <w:r w:rsidRPr="00EB6F00">
        <w:rPr>
          <w:rFonts w:asciiTheme="minorHAnsi" w:hAnsiTheme="minorHAnsi" w:cstheme="minorHAnsi"/>
          <w:sz w:val="21"/>
          <w:szCs w:val="21"/>
        </w:rPr>
        <w:t>såfremt</w:t>
      </w:r>
      <w:proofErr w:type="gramEnd"/>
      <w:r w:rsidR="005A050B">
        <w:rPr>
          <w:rFonts w:asciiTheme="minorHAnsi" w:hAnsiTheme="minorHAnsi" w:cstheme="minorHAnsi"/>
          <w:sz w:val="21"/>
          <w:szCs w:val="21"/>
        </w:rPr>
        <w:t>:</w:t>
      </w:r>
    </w:p>
    <w:p w14:paraId="29DF19F0" w14:textId="77777777" w:rsidR="00E652F5" w:rsidRPr="00EB6F00" w:rsidRDefault="00E652F5" w:rsidP="00EB6F00">
      <w:pPr>
        <w:spacing w:line="300" w:lineRule="auto"/>
        <w:jc w:val="both"/>
        <w:rPr>
          <w:rFonts w:asciiTheme="minorHAnsi" w:hAnsiTheme="minorHAnsi" w:cstheme="minorHAnsi"/>
          <w:sz w:val="21"/>
          <w:szCs w:val="21"/>
        </w:rPr>
      </w:pPr>
    </w:p>
    <w:p w14:paraId="6EF2E60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oplysningerne er krypteret eller på anden måde beskyttet og dermed uforståelige for enhver,</w:t>
      </w:r>
    </w:p>
    <w:p w14:paraId="776F6C36" w14:textId="4952673A" w:rsidR="006306BE" w:rsidRPr="00EB6F00" w:rsidRDefault="00FD1269" w:rsidP="00EB6F00">
      <w:pPr>
        <w:numPr>
          <w:ilvl w:val="0"/>
          <w:numId w:val="2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6306BE" w:rsidRPr="00EB6F00">
        <w:rPr>
          <w:rFonts w:asciiTheme="minorHAnsi" w:hAnsiTheme="minorHAnsi" w:cstheme="minorHAnsi"/>
          <w:sz w:val="21"/>
          <w:szCs w:val="21"/>
        </w:rPr>
        <w:t xml:space="preserve"> har truffet foranstaltninger, der gør, at der ikke er risiko for, at oplysningerne kan bruges af tredjemand</w:t>
      </w:r>
      <w:r w:rsidR="005A050B">
        <w:rPr>
          <w:rFonts w:asciiTheme="minorHAnsi" w:hAnsiTheme="minorHAnsi" w:cstheme="minorHAnsi"/>
          <w:sz w:val="21"/>
          <w:szCs w:val="21"/>
        </w:rPr>
        <w:t xml:space="preserve"> eller</w:t>
      </w:r>
      <w:r w:rsidR="006306BE" w:rsidRPr="00EB6F00">
        <w:rPr>
          <w:rFonts w:asciiTheme="minorHAnsi" w:hAnsiTheme="minorHAnsi" w:cstheme="minorHAnsi"/>
          <w:sz w:val="21"/>
          <w:szCs w:val="21"/>
        </w:rPr>
        <w:t xml:space="preserve"> </w:t>
      </w:r>
    </w:p>
    <w:p w14:paraId="08975386" w14:textId="77777777" w:rsidR="00E652F5"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vil kræve uforholdsmæssig indsats at videregive denne oplysning til den registrerede</w:t>
      </w:r>
      <w:r w:rsidR="005A050B">
        <w:rPr>
          <w:rFonts w:asciiTheme="minorHAnsi" w:hAnsiTheme="minorHAnsi" w:cstheme="minorHAnsi"/>
          <w:sz w:val="21"/>
          <w:szCs w:val="21"/>
        </w:rPr>
        <w:t>.</w:t>
      </w:r>
    </w:p>
    <w:p w14:paraId="306BF18E" w14:textId="77777777" w:rsidR="00E652F5" w:rsidRPr="00EB6F00" w:rsidRDefault="00E652F5" w:rsidP="00EB6F00">
      <w:pPr>
        <w:spacing w:line="300" w:lineRule="auto"/>
        <w:jc w:val="both"/>
        <w:rPr>
          <w:rFonts w:asciiTheme="minorHAnsi" w:hAnsiTheme="minorHAnsi" w:cstheme="minorHAnsi"/>
          <w:sz w:val="21"/>
          <w:szCs w:val="21"/>
        </w:rPr>
      </w:pPr>
    </w:p>
    <w:p w14:paraId="2AFA2FB5" w14:textId="2368B1A8" w:rsidR="005642A1" w:rsidRDefault="005642A1" w:rsidP="005642A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 xml:space="preserve">Samtidig skal </w:t>
      </w:r>
      <w:r w:rsidR="004030E4">
        <w:rPr>
          <w:rFonts w:ascii="Calibri" w:hAnsi="Calibri" w:cs="Calibri"/>
          <w:sz w:val="21"/>
          <w:szCs w:val="21"/>
        </w:rPr>
        <w:t>mine</w:t>
      </w:r>
      <w:r w:rsidRPr="00804D1C">
        <w:rPr>
          <w:rFonts w:ascii="Calibri" w:hAnsi="Calibri" w:cs="Calibri"/>
          <w:sz w:val="21"/>
          <w:szCs w:val="21"/>
        </w:rPr>
        <w:t xml:space="preserve"> IT-udbydere kontaktes med henblik på at minimere konsekvenserne ved bruddet samt fjerne eventuel malware og/eller virus.</w:t>
      </w:r>
    </w:p>
    <w:p w14:paraId="02742CE9" w14:textId="140EB16A" w:rsidR="006A06CC" w:rsidRDefault="006A06CC" w:rsidP="006A06CC">
      <w:pPr>
        <w:spacing w:line="300" w:lineRule="auto"/>
        <w:jc w:val="both"/>
        <w:rPr>
          <w:rFonts w:ascii="Calibri" w:hAnsi="Calibri" w:cs="Calibri"/>
          <w:sz w:val="21"/>
          <w:szCs w:val="21"/>
        </w:rPr>
      </w:pPr>
    </w:p>
    <w:p w14:paraId="79291F65" w14:textId="09C517A5" w:rsidR="006A06CC" w:rsidRPr="006A06CC" w:rsidRDefault="006A06CC" w:rsidP="006A06CC">
      <w:pPr>
        <w:numPr>
          <w:ilvl w:val="1"/>
          <w:numId w:val="10"/>
        </w:numPr>
        <w:spacing w:line="300" w:lineRule="auto"/>
        <w:jc w:val="both"/>
        <w:rPr>
          <w:rFonts w:ascii="Calibri" w:hAnsi="Calibri" w:cs="Calibri"/>
          <w:sz w:val="21"/>
          <w:szCs w:val="21"/>
        </w:rPr>
      </w:pPr>
      <w:r>
        <w:rPr>
          <w:rFonts w:ascii="Calibri" w:hAnsi="Calibri" w:cs="Calibri"/>
          <w:sz w:val="21"/>
          <w:szCs w:val="21"/>
        </w:rPr>
        <w:t>Jeg fører</w:t>
      </w:r>
      <w:r w:rsidRPr="006A06CC">
        <w:rPr>
          <w:rFonts w:ascii="Calibri" w:hAnsi="Calibri" w:cs="Calibri"/>
          <w:sz w:val="21"/>
          <w:szCs w:val="21"/>
        </w:rPr>
        <w:t xml:space="preserve"> løbende en log over alle databrud og alle anmeldelser af databrud til Datatilsynet gemmes. </w:t>
      </w:r>
      <w:r>
        <w:rPr>
          <w:rFonts w:ascii="Calibri" w:hAnsi="Calibri" w:cs="Calibri"/>
          <w:sz w:val="21"/>
          <w:szCs w:val="21"/>
        </w:rPr>
        <w:t>Jeg</w:t>
      </w:r>
      <w:r w:rsidRPr="006A06CC">
        <w:rPr>
          <w:rFonts w:ascii="Calibri" w:hAnsi="Calibri" w:cs="Calibri"/>
          <w:sz w:val="21"/>
          <w:szCs w:val="21"/>
        </w:rPr>
        <w:t xml:space="preserve"> foretager løbende en vurdering af, om databrudene giver anledning til ændringer i </w:t>
      </w:r>
      <w:r>
        <w:rPr>
          <w:rFonts w:ascii="Calibri" w:hAnsi="Calibri" w:cs="Calibri"/>
          <w:sz w:val="21"/>
          <w:szCs w:val="21"/>
        </w:rPr>
        <w:t>mine</w:t>
      </w:r>
      <w:r w:rsidRPr="006A06CC">
        <w:rPr>
          <w:rFonts w:ascii="Calibri" w:hAnsi="Calibri" w:cs="Calibri"/>
          <w:sz w:val="21"/>
          <w:szCs w:val="21"/>
        </w:rPr>
        <w:t xml:space="preserve"> arbejdsgange og/eller denne politik. </w:t>
      </w:r>
    </w:p>
    <w:p w14:paraId="09C917C9" w14:textId="77777777" w:rsidR="00E97F3A" w:rsidRPr="00EB6F00" w:rsidRDefault="00E97F3A" w:rsidP="008250A8">
      <w:pPr>
        <w:spacing w:line="300" w:lineRule="auto"/>
        <w:ind w:left="1134"/>
        <w:jc w:val="both"/>
        <w:rPr>
          <w:rFonts w:asciiTheme="minorHAnsi" w:hAnsiTheme="minorHAnsi" w:cstheme="minorHAnsi"/>
          <w:sz w:val="21"/>
          <w:szCs w:val="21"/>
        </w:rPr>
      </w:pPr>
    </w:p>
    <w:p w14:paraId="02A22DE0"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Klager</w:t>
      </w:r>
    </w:p>
    <w:p w14:paraId="22C6922A" w14:textId="77777777" w:rsidR="00E97F3A" w:rsidRPr="00EB6F00" w:rsidRDefault="00E97F3A" w:rsidP="00EB6F00">
      <w:pPr>
        <w:spacing w:line="300" w:lineRule="auto"/>
        <w:ind w:left="1134"/>
        <w:jc w:val="both"/>
        <w:rPr>
          <w:rFonts w:asciiTheme="minorHAnsi" w:hAnsiTheme="minorHAnsi" w:cstheme="minorHAnsi"/>
          <w:sz w:val="21"/>
          <w:szCs w:val="21"/>
        </w:rPr>
      </w:pPr>
    </w:p>
    <w:p w14:paraId="44A2F5EA" w14:textId="5F800374" w:rsidR="008A205C" w:rsidRPr="002667F5" w:rsidRDefault="00E97F3A" w:rsidP="002667F5">
      <w:pPr>
        <w:numPr>
          <w:ilvl w:val="1"/>
          <w:numId w:val="10"/>
        </w:numPr>
        <w:spacing w:line="300" w:lineRule="auto"/>
        <w:jc w:val="both"/>
        <w:rPr>
          <w:rFonts w:asciiTheme="minorHAnsi" w:hAnsiTheme="minorHAnsi" w:cstheme="minorHAnsi"/>
          <w:b/>
          <w:caps/>
          <w:sz w:val="21"/>
          <w:szCs w:val="21"/>
        </w:rPr>
      </w:pPr>
      <w:r w:rsidRPr="008A205C">
        <w:rPr>
          <w:rFonts w:asciiTheme="minorHAnsi" w:hAnsiTheme="minorHAnsi" w:cstheme="minorHAnsi"/>
          <w:sz w:val="21"/>
          <w:szCs w:val="21"/>
        </w:rPr>
        <w:t xml:space="preserve">Der er mulighed for </w:t>
      </w:r>
      <w:r w:rsidR="003B626C" w:rsidRPr="008A205C">
        <w:rPr>
          <w:rFonts w:asciiTheme="minorHAnsi" w:hAnsiTheme="minorHAnsi" w:cstheme="minorHAnsi"/>
          <w:sz w:val="21"/>
          <w:szCs w:val="21"/>
        </w:rPr>
        <w:t xml:space="preserve">at det registrerede kan </w:t>
      </w:r>
      <w:r w:rsidRPr="008A205C">
        <w:rPr>
          <w:rFonts w:asciiTheme="minorHAnsi" w:hAnsiTheme="minorHAnsi" w:cstheme="minorHAnsi"/>
          <w:sz w:val="21"/>
          <w:szCs w:val="21"/>
        </w:rPr>
        <w:t xml:space="preserve">klage over behandlingen af personoplysninger. Klage indgives til Datatilsynet, </w:t>
      </w:r>
      <w:r w:rsidR="00D372A9" w:rsidRPr="00D372A9">
        <w:rPr>
          <w:rFonts w:asciiTheme="minorHAnsi" w:hAnsiTheme="minorHAnsi" w:cstheme="minorHAnsi"/>
          <w:sz w:val="21"/>
          <w:szCs w:val="21"/>
        </w:rPr>
        <w:t>Carl Jacobsens Vej 35, 2500 Valby</w:t>
      </w:r>
      <w:r w:rsidRPr="008A205C">
        <w:rPr>
          <w:rFonts w:asciiTheme="minorHAnsi" w:hAnsiTheme="minorHAnsi" w:cstheme="minorHAnsi"/>
          <w:sz w:val="21"/>
          <w:szCs w:val="21"/>
        </w:rPr>
        <w:t xml:space="preserve">, </w:t>
      </w:r>
      <w:hyperlink r:id="rId11" w:history="1">
        <w:r w:rsidR="008A205C" w:rsidRPr="002E462D">
          <w:rPr>
            <w:rStyle w:val="Hyperlink"/>
            <w:rFonts w:asciiTheme="minorHAnsi" w:hAnsiTheme="minorHAnsi" w:cstheme="minorHAnsi"/>
            <w:sz w:val="21"/>
            <w:szCs w:val="21"/>
          </w:rPr>
          <w:t>dt@datatilsynet.dk</w:t>
        </w:r>
      </w:hyperlink>
      <w:r w:rsidRPr="008A205C">
        <w:rPr>
          <w:rFonts w:asciiTheme="minorHAnsi" w:hAnsiTheme="minorHAnsi" w:cstheme="minorHAnsi"/>
          <w:sz w:val="21"/>
          <w:szCs w:val="21"/>
        </w:rPr>
        <w:t>.</w:t>
      </w:r>
    </w:p>
    <w:p w14:paraId="29CB399F" w14:textId="77777777" w:rsidR="008A205C" w:rsidRPr="008A205C" w:rsidRDefault="008A205C" w:rsidP="008A205C">
      <w:pPr>
        <w:spacing w:line="300" w:lineRule="auto"/>
        <w:ind w:left="1134"/>
        <w:jc w:val="both"/>
        <w:rPr>
          <w:rFonts w:asciiTheme="minorHAnsi" w:hAnsiTheme="minorHAnsi" w:cstheme="minorHAnsi"/>
          <w:b/>
          <w:caps/>
          <w:sz w:val="21"/>
          <w:szCs w:val="21"/>
        </w:rPr>
      </w:pPr>
    </w:p>
    <w:p w14:paraId="28A55DEB" w14:textId="2292740A" w:rsidR="005C4953" w:rsidRDefault="00E97F3A" w:rsidP="003968AF">
      <w:pPr>
        <w:spacing w:line="300" w:lineRule="auto"/>
        <w:ind w:left="1134"/>
        <w:jc w:val="both"/>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 og procedurer</w:t>
      </w:r>
    </w:p>
    <w:p w14:paraId="7AA8E764" w14:textId="77777777" w:rsidR="005C4953" w:rsidRDefault="005C4953" w:rsidP="005C4953">
      <w:pPr>
        <w:pStyle w:val="Listeafsnit"/>
        <w:rPr>
          <w:rFonts w:asciiTheme="minorHAnsi" w:hAnsiTheme="minorHAnsi" w:cstheme="minorHAnsi"/>
          <w:b/>
          <w:sz w:val="21"/>
          <w:szCs w:val="21"/>
        </w:rPr>
      </w:pPr>
    </w:p>
    <w:p w14:paraId="3CC1D912" w14:textId="77777777" w:rsidR="00E97F3A" w:rsidRDefault="00E97F3A" w:rsidP="005C4953">
      <w:pPr>
        <w:numPr>
          <w:ilvl w:val="0"/>
          <w:numId w:val="10"/>
        </w:numPr>
        <w:spacing w:line="300" w:lineRule="auto"/>
        <w:jc w:val="both"/>
        <w:rPr>
          <w:rFonts w:asciiTheme="minorHAnsi" w:hAnsiTheme="minorHAnsi" w:cstheme="minorHAnsi"/>
          <w:b/>
          <w:caps/>
          <w:sz w:val="21"/>
          <w:szCs w:val="21"/>
        </w:rPr>
      </w:pPr>
      <w:r w:rsidRPr="005C4953">
        <w:rPr>
          <w:rFonts w:asciiTheme="minorHAnsi" w:hAnsiTheme="minorHAnsi" w:cstheme="minorHAnsi"/>
          <w:b/>
          <w:caps/>
          <w:sz w:val="21"/>
          <w:szCs w:val="21"/>
        </w:rPr>
        <w:t>Back-up</w:t>
      </w:r>
    </w:p>
    <w:p w14:paraId="73B1572F" w14:textId="77777777" w:rsidR="009874AA" w:rsidRDefault="009874AA" w:rsidP="00160593">
      <w:pPr>
        <w:spacing w:line="300" w:lineRule="auto"/>
        <w:ind w:left="1134"/>
        <w:jc w:val="both"/>
        <w:rPr>
          <w:rFonts w:asciiTheme="minorHAnsi" w:hAnsiTheme="minorHAnsi" w:cstheme="minorHAnsi"/>
          <w:b/>
          <w:caps/>
          <w:sz w:val="21"/>
          <w:szCs w:val="21"/>
        </w:rPr>
      </w:pPr>
    </w:p>
    <w:p w14:paraId="3121DF83" w14:textId="4E14BC52" w:rsidR="0092040F" w:rsidRPr="000305FA" w:rsidRDefault="0092040F" w:rsidP="0092040F">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Der laves dagligt backup af alle data som Klinikken opbevarer og behandler. For at genetablere tabte data kan den pågældende leverandør kontaktes. </w:t>
      </w:r>
    </w:p>
    <w:p w14:paraId="283144A8" w14:textId="77777777" w:rsidR="00232B21" w:rsidRPr="00EB6F00" w:rsidRDefault="00232B21" w:rsidP="00EB6F00">
      <w:pPr>
        <w:spacing w:line="300" w:lineRule="auto"/>
        <w:ind w:left="1134"/>
        <w:jc w:val="both"/>
        <w:rPr>
          <w:rFonts w:asciiTheme="minorHAnsi" w:hAnsiTheme="minorHAnsi" w:cstheme="minorHAnsi"/>
          <w:sz w:val="21"/>
          <w:szCs w:val="21"/>
        </w:rPr>
      </w:pPr>
    </w:p>
    <w:p w14:paraId="05239902"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Destruktion af data</w:t>
      </w:r>
    </w:p>
    <w:p w14:paraId="41B18924"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E6F262" w14:textId="204A694E" w:rsidR="00E97F3A" w:rsidRDefault="00E97F3A"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Når der ikke længere er behov for at opbevare persondata, skal de slettes. </w:t>
      </w:r>
    </w:p>
    <w:p w14:paraId="028CE249" w14:textId="77777777" w:rsidR="004C1617" w:rsidRDefault="004C1617" w:rsidP="004C1617">
      <w:pPr>
        <w:spacing w:line="300" w:lineRule="auto"/>
        <w:ind w:left="1134"/>
        <w:jc w:val="both"/>
        <w:rPr>
          <w:rFonts w:asciiTheme="minorHAnsi" w:hAnsiTheme="minorHAnsi" w:cstheme="minorHAnsi"/>
          <w:sz w:val="21"/>
          <w:szCs w:val="21"/>
        </w:rPr>
      </w:pPr>
    </w:p>
    <w:p w14:paraId="7A8D15AD" w14:textId="6297CFB7" w:rsid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Der gælder derudover følgende overordnede regler for sletning:</w:t>
      </w:r>
    </w:p>
    <w:p w14:paraId="62F79B61" w14:textId="77777777" w:rsidR="002B5B1C" w:rsidRDefault="002B5B1C" w:rsidP="002B5B1C">
      <w:pPr>
        <w:pStyle w:val="Listeafsnit"/>
        <w:rPr>
          <w:rFonts w:ascii="Calibri" w:hAnsi="Calibri" w:cs="Calibri"/>
          <w:sz w:val="21"/>
          <w:szCs w:val="21"/>
        </w:rPr>
      </w:pPr>
    </w:p>
    <w:p w14:paraId="5329A0A1" w14:textId="1D4F44E4" w:rsidR="004C1617" w:rsidRPr="002667F5" w:rsidRDefault="002B5B1C" w:rsidP="00837063">
      <w:pPr>
        <w:numPr>
          <w:ilvl w:val="1"/>
          <w:numId w:val="10"/>
        </w:numPr>
        <w:spacing w:line="300" w:lineRule="auto"/>
        <w:jc w:val="both"/>
        <w:rPr>
          <w:rFonts w:ascii="Calibri" w:hAnsi="Calibri" w:cs="Calibri"/>
          <w:sz w:val="21"/>
          <w:szCs w:val="21"/>
        </w:rPr>
      </w:pPr>
      <w:r>
        <w:rPr>
          <w:rFonts w:ascii="Calibri" w:hAnsi="Calibri" w:cs="Calibri"/>
          <w:sz w:val="21"/>
          <w:szCs w:val="21"/>
        </w:rPr>
        <w:t>Patientjournaler slettes 5 år efter den</w:t>
      </w:r>
      <w:r w:rsidRPr="002B5B1C">
        <w:t xml:space="preserve"> </w:t>
      </w:r>
      <w:r w:rsidRPr="002B5B1C">
        <w:rPr>
          <w:rFonts w:ascii="Calibri" w:hAnsi="Calibri" w:cs="Calibri"/>
          <w:sz w:val="21"/>
          <w:szCs w:val="21"/>
        </w:rPr>
        <w:t>seneste optegnelse i patientjournalen, jfr. § 15 i bekendtgørelse</w:t>
      </w:r>
      <w:r w:rsidR="007F3512">
        <w:rPr>
          <w:rFonts w:ascii="Calibri" w:hAnsi="Calibri" w:cs="Calibri"/>
          <w:sz w:val="21"/>
          <w:szCs w:val="21"/>
        </w:rPr>
        <w:t>n</w:t>
      </w:r>
      <w:r w:rsidRPr="002B5B1C">
        <w:rPr>
          <w:rFonts w:ascii="Calibri" w:hAnsi="Calibri" w:cs="Calibri"/>
          <w:sz w:val="21"/>
          <w:szCs w:val="21"/>
        </w:rPr>
        <w:t xml:space="preserve"> om autoriserede sundhedspersoners patientjournaler</w:t>
      </w:r>
      <w:r w:rsidR="00D51C96">
        <w:rPr>
          <w:rFonts w:ascii="Calibri" w:hAnsi="Calibri" w:cs="Calibri"/>
          <w:sz w:val="21"/>
          <w:szCs w:val="21"/>
        </w:rPr>
        <w:t>.</w:t>
      </w:r>
      <w:r>
        <w:rPr>
          <w:rFonts w:ascii="Calibri" w:hAnsi="Calibri" w:cs="Calibri"/>
          <w:sz w:val="21"/>
          <w:szCs w:val="21"/>
        </w:rPr>
        <w:t xml:space="preserve"> </w:t>
      </w:r>
    </w:p>
    <w:p w14:paraId="5CA38C7A" w14:textId="77777777" w:rsidR="004C1617" w:rsidRPr="004C1617" w:rsidRDefault="004C1617" w:rsidP="004C1617">
      <w:pPr>
        <w:spacing w:line="300" w:lineRule="auto"/>
        <w:ind w:left="1134"/>
        <w:jc w:val="both"/>
        <w:rPr>
          <w:rFonts w:ascii="Calibri" w:hAnsi="Calibri" w:cs="Calibri"/>
          <w:sz w:val="21"/>
          <w:szCs w:val="21"/>
        </w:rPr>
      </w:pPr>
    </w:p>
    <w:p w14:paraId="0951153E" w14:textId="7C712D6E" w:rsidR="004C1617" w:rsidRPr="00837063" w:rsidRDefault="004C1617" w:rsidP="004C1617">
      <w:pPr>
        <w:numPr>
          <w:ilvl w:val="1"/>
          <w:numId w:val="10"/>
        </w:numPr>
        <w:spacing w:line="300" w:lineRule="auto"/>
        <w:jc w:val="both"/>
        <w:rPr>
          <w:rFonts w:ascii="Calibri" w:hAnsi="Calibri" w:cs="Calibri"/>
          <w:sz w:val="21"/>
          <w:szCs w:val="21"/>
          <w:highlight w:val="yellow"/>
        </w:rPr>
      </w:pPr>
      <w:r w:rsidRPr="00837063">
        <w:rPr>
          <w:rFonts w:ascii="Calibri" w:hAnsi="Calibri" w:cs="Calibri"/>
          <w:sz w:val="21"/>
          <w:szCs w:val="21"/>
          <w:highlight w:val="yellow"/>
        </w:rPr>
        <w:t>Ansøgninger, herunder CV og karakterer mv., fra ansøgere</w:t>
      </w:r>
      <w:r w:rsidR="00107649">
        <w:rPr>
          <w:rFonts w:ascii="Calibri" w:hAnsi="Calibri" w:cs="Calibri"/>
          <w:sz w:val="21"/>
          <w:szCs w:val="21"/>
          <w:highlight w:val="yellow"/>
        </w:rPr>
        <w:t xml:space="preserve"> (</w:t>
      </w:r>
      <w:proofErr w:type="spellStart"/>
      <w:r w:rsidR="00107649">
        <w:rPr>
          <w:rFonts w:ascii="Calibri" w:hAnsi="Calibri" w:cs="Calibri"/>
          <w:sz w:val="21"/>
          <w:szCs w:val="21"/>
          <w:highlight w:val="yellow"/>
        </w:rPr>
        <w:t>indlejere</w:t>
      </w:r>
      <w:proofErr w:type="spellEnd"/>
      <w:r w:rsidR="00107649">
        <w:rPr>
          <w:rFonts w:ascii="Calibri" w:hAnsi="Calibri" w:cs="Calibri"/>
          <w:sz w:val="21"/>
          <w:szCs w:val="21"/>
          <w:highlight w:val="yellow"/>
        </w:rPr>
        <w:t>)</w:t>
      </w:r>
      <w:r w:rsidRPr="00837063">
        <w:rPr>
          <w:rFonts w:ascii="Calibri" w:hAnsi="Calibri" w:cs="Calibri"/>
          <w:sz w:val="21"/>
          <w:szCs w:val="21"/>
          <w:highlight w:val="yellow"/>
        </w:rPr>
        <w:t xml:space="preserve">, som </w:t>
      </w:r>
      <w:r w:rsidR="00107649">
        <w:rPr>
          <w:rFonts w:ascii="Calibri" w:hAnsi="Calibri" w:cs="Calibri"/>
          <w:sz w:val="21"/>
          <w:szCs w:val="21"/>
          <w:highlight w:val="yellow"/>
        </w:rPr>
        <w:t xml:space="preserve">der </w:t>
      </w:r>
      <w:r w:rsidR="006A06CC">
        <w:rPr>
          <w:rFonts w:ascii="Calibri" w:hAnsi="Calibri" w:cs="Calibri"/>
          <w:sz w:val="21"/>
          <w:szCs w:val="21"/>
          <w:highlight w:val="yellow"/>
        </w:rPr>
        <w:t>ikke</w:t>
      </w:r>
      <w:r w:rsidR="00107649">
        <w:rPr>
          <w:rFonts w:ascii="Calibri" w:hAnsi="Calibri" w:cs="Calibri"/>
          <w:sz w:val="21"/>
          <w:szCs w:val="21"/>
          <w:highlight w:val="yellow"/>
        </w:rPr>
        <w:t xml:space="preserve"> indgås aftale med</w:t>
      </w:r>
      <w:r w:rsidRPr="00837063">
        <w:rPr>
          <w:rFonts w:ascii="Calibri" w:hAnsi="Calibri" w:cs="Calibri"/>
          <w:sz w:val="21"/>
          <w:szCs w:val="21"/>
          <w:highlight w:val="yellow"/>
        </w:rPr>
        <w:t>, skal slettes 6 måneder efter de er modtaget. Dette gælder dog ikke, hvis ansøgeren giver tilsagn til, at ansøgning mv. opbevares i en længere periode.</w:t>
      </w:r>
    </w:p>
    <w:p w14:paraId="6ACF0C62" w14:textId="77777777" w:rsidR="004C1617" w:rsidRPr="004C1617" w:rsidRDefault="004C1617" w:rsidP="00795E5B">
      <w:pPr>
        <w:spacing w:line="300" w:lineRule="auto"/>
        <w:jc w:val="both"/>
        <w:rPr>
          <w:rFonts w:ascii="Calibri" w:hAnsi="Calibri" w:cs="Calibri"/>
          <w:sz w:val="21"/>
          <w:szCs w:val="21"/>
        </w:rPr>
      </w:pPr>
    </w:p>
    <w:p w14:paraId="241AFCD2" w14:textId="6F69DB1A" w:rsidR="004C1617" w:rsidRP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Oplysninger om </w:t>
      </w:r>
      <w:r w:rsidR="002838ED" w:rsidRPr="004C1617">
        <w:rPr>
          <w:rFonts w:ascii="Calibri" w:hAnsi="Calibri" w:cs="Calibri"/>
          <w:sz w:val="21"/>
          <w:szCs w:val="21"/>
        </w:rPr>
        <w:t>samarbejdspartnere</w:t>
      </w:r>
      <w:r w:rsidRPr="004C1617">
        <w:rPr>
          <w:rFonts w:ascii="Calibri" w:hAnsi="Calibri" w:cs="Calibri"/>
          <w:sz w:val="21"/>
          <w:szCs w:val="21"/>
        </w:rPr>
        <w:t xml:space="preserve"> slettes 6 måneder efter samarbejdet er ophørt.</w:t>
      </w:r>
    </w:p>
    <w:p w14:paraId="00ED7E4F" w14:textId="77777777" w:rsidR="00075BE4" w:rsidRPr="00EB6F00" w:rsidRDefault="00075BE4" w:rsidP="003D00F4">
      <w:pPr>
        <w:spacing w:line="300" w:lineRule="auto"/>
        <w:jc w:val="both"/>
        <w:rPr>
          <w:rFonts w:asciiTheme="minorHAnsi" w:hAnsiTheme="minorHAnsi" w:cstheme="minorHAnsi"/>
          <w:sz w:val="21"/>
          <w:szCs w:val="21"/>
        </w:rPr>
      </w:pPr>
    </w:p>
    <w:p w14:paraId="13F637DF" w14:textId="7D777F7B" w:rsidR="006A06CC" w:rsidRPr="006A06CC" w:rsidRDefault="006A06CC" w:rsidP="006A06CC">
      <w:pPr>
        <w:pStyle w:val="Listeafsnit"/>
        <w:numPr>
          <w:ilvl w:val="1"/>
          <w:numId w:val="10"/>
        </w:numPr>
        <w:rPr>
          <w:rFonts w:ascii="Calibri" w:hAnsi="Calibri" w:cs="Calibri"/>
          <w:sz w:val="21"/>
          <w:szCs w:val="21"/>
          <w:highlight w:val="yellow"/>
        </w:rPr>
      </w:pPr>
      <w:r w:rsidRPr="006A06CC">
        <w:rPr>
          <w:rFonts w:ascii="Calibri" w:hAnsi="Calibri" w:cs="Calibri"/>
          <w:sz w:val="21"/>
          <w:szCs w:val="21"/>
          <w:highlight w:val="yellow"/>
        </w:rPr>
        <w:t>Billeder og videoer taget af medarbejdere/</w:t>
      </w:r>
      <w:proofErr w:type="spellStart"/>
      <w:r w:rsidRPr="006A06CC">
        <w:rPr>
          <w:rFonts w:ascii="Calibri" w:hAnsi="Calibri" w:cs="Calibri"/>
          <w:sz w:val="21"/>
          <w:szCs w:val="21"/>
          <w:highlight w:val="yellow"/>
        </w:rPr>
        <w:t>indlejere</w:t>
      </w:r>
      <w:proofErr w:type="spellEnd"/>
      <w:r w:rsidRPr="006A06CC">
        <w:rPr>
          <w:rFonts w:ascii="Calibri" w:hAnsi="Calibri" w:cs="Calibri"/>
          <w:sz w:val="21"/>
          <w:szCs w:val="21"/>
          <w:highlight w:val="yellow"/>
        </w:rPr>
        <w:t xml:space="preserve"> vil blive slettet senest 1 måned efter at ansættelsen/samarbejdet er ophørt.</w:t>
      </w:r>
    </w:p>
    <w:p w14:paraId="13E7C149" w14:textId="77777777" w:rsidR="006A06CC" w:rsidRDefault="006A06CC" w:rsidP="006A06CC">
      <w:pPr>
        <w:pStyle w:val="Listeafsnit"/>
        <w:rPr>
          <w:rFonts w:ascii="Calibri" w:hAnsi="Calibri" w:cs="Calibri"/>
          <w:sz w:val="21"/>
          <w:szCs w:val="21"/>
        </w:rPr>
      </w:pPr>
    </w:p>
    <w:p w14:paraId="0C1D6807" w14:textId="7D43252D" w:rsidR="00795E5B" w:rsidRPr="00D51C96" w:rsidRDefault="00795E5B" w:rsidP="00D51C96">
      <w:pPr>
        <w:numPr>
          <w:ilvl w:val="1"/>
          <w:numId w:val="10"/>
        </w:numPr>
        <w:spacing w:line="300" w:lineRule="auto"/>
        <w:jc w:val="both"/>
        <w:rPr>
          <w:rFonts w:ascii="Calibri" w:hAnsi="Calibri" w:cs="Calibri"/>
          <w:sz w:val="21"/>
          <w:szCs w:val="21"/>
        </w:rPr>
      </w:pPr>
      <w:r w:rsidRPr="008848AC">
        <w:rPr>
          <w:rFonts w:ascii="Calibri" w:hAnsi="Calibri" w:cs="Calibri"/>
          <w:sz w:val="21"/>
          <w:szCs w:val="21"/>
        </w:rPr>
        <w:t xml:space="preserve">Fysiske dokumenter indeholdende følsomme persondata skal makuleres, når de ikke anvendes længere, og således ikke smides i den ”normale” skraldespand. </w:t>
      </w:r>
    </w:p>
    <w:p w14:paraId="5F48EF9E" w14:textId="77777777" w:rsidR="00795E5B" w:rsidRPr="00795E5B" w:rsidRDefault="00795E5B" w:rsidP="00795E5B">
      <w:pPr>
        <w:spacing w:line="300" w:lineRule="auto"/>
        <w:ind w:left="1134"/>
        <w:jc w:val="both"/>
        <w:rPr>
          <w:rFonts w:ascii="Calibri" w:hAnsi="Calibri" w:cs="Calibri"/>
          <w:sz w:val="21"/>
          <w:szCs w:val="21"/>
        </w:rPr>
      </w:pPr>
    </w:p>
    <w:p w14:paraId="0B479399" w14:textId="4374E8A5" w:rsidR="00837063" w:rsidRPr="002667F5" w:rsidRDefault="00E97F3A" w:rsidP="00837063">
      <w:pPr>
        <w:numPr>
          <w:ilvl w:val="1"/>
          <w:numId w:val="10"/>
        </w:numPr>
        <w:spacing w:line="300" w:lineRule="auto"/>
        <w:jc w:val="both"/>
        <w:rPr>
          <w:rFonts w:asciiTheme="minorHAnsi" w:hAnsiTheme="minorHAnsi" w:cstheme="minorHAnsi"/>
          <w:b/>
          <w:caps/>
          <w:sz w:val="21"/>
          <w:szCs w:val="21"/>
        </w:rPr>
      </w:pPr>
      <w:proofErr w:type="gramStart"/>
      <w:r w:rsidRPr="00837063">
        <w:rPr>
          <w:rFonts w:asciiTheme="minorHAnsi" w:hAnsiTheme="minorHAnsi" w:cstheme="minorHAnsi"/>
          <w:sz w:val="21"/>
          <w:szCs w:val="21"/>
        </w:rPr>
        <w:t>Såfremt</w:t>
      </w:r>
      <w:proofErr w:type="gramEnd"/>
      <w:r w:rsidRPr="00837063">
        <w:rPr>
          <w:rFonts w:asciiTheme="minorHAnsi" w:hAnsiTheme="minorHAnsi" w:cstheme="minorHAnsi"/>
          <w:sz w:val="21"/>
          <w:szCs w:val="21"/>
        </w:rPr>
        <w:t xml:space="preserve"> et medie (f.eks. computere, telefoner, USB-nøgler mv), som har indeholdt data, skal fjernes eller destrueres, skal </w:t>
      </w:r>
      <w:r w:rsidR="00B51400" w:rsidRPr="00837063">
        <w:rPr>
          <w:rFonts w:asciiTheme="minorHAnsi" w:hAnsiTheme="minorHAnsi" w:cstheme="minorHAnsi"/>
          <w:sz w:val="21"/>
          <w:szCs w:val="21"/>
        </w:rPr>
        <w:t>jeg</w:t>
      </w:r>
      <w:r w:rsidRPr="00837063">
        <w:rPr>
          <w:rFonts w:asciiTheme="minorHAnsi" w:hAnsiTheme="minorHAnsi" w:cstheme="minorHAnsi"/>
          <w:sz w:val="21"/>
          <w:szCs w:val="21"/>
        </w:rPr>
        <w:t xml:space="preserve"> sørge for, at dataene er slettet forsvarligt på det pågældende medie, </w:t>
      </w:r>
      <w:proofErr w:type="gramStart"/>
      <w:r w:rsidRPr="00837063">
        <w:rPr>
          <w:rFonts w:asciiTheme="minorHAnsi" w:hAnsiTheme="minorHAnsi" w:cstheme="minorHAnsi"/>
          <w:sz w:val="21"/>
          <w:szCs w:val="21"/>
        </w:rPr>
        <w:t>således at</w:t>
      </w:r>
      <w:proofErr w:type="gramEnd"/>
      <w:r w:rsidRPr="00837063">
        <w:rPr>
          <w:rFonts w:asciiTheme="minorHAnsi" w:hAnsiTheme="minorHAnsi" w:cstheme="minorHAnsi"/>
          <w:sz w:val="21"/>
          <w:szCs w:val="21"/>
        </w:rPr>
        <w:t xml:space="preserve"> det ikke er muligt på anden vis at opnå adgang til de slettede data.</w:t>
      </w:r>
    </w:p>
    <w:p w14:paraId="768F611A" w14:textId="54B4EF2D" w:rsidR="00107649" w:rsidRDefault="00107649" w:rsidP="00837063">
      <w:pPr>
        <w:spacing w:line="300" w:lineRule="auto"/>
        <w:jc w:val="both"/>
        <w:rPr>
          <w:rFonts w:asciiTheme="minorHAnsi" w:hAnsiTheme="minorHAnsi" w:cstheme="minorHAnsi"/>
          <w:b/>
          <w:caps/>
          <w:sz w:val="21"/>
          <w:szCs w:val="21"/>
        </w:rPr>
      </w:pPr>
    </w:p>
    <w:p w14:paraId="3C4879A6" w14:textId="77777777" w:rsidR="00064CE3" w:rsidRPr="00837063" w:rsidRDefault="00064CE3" w:rsidP="00837063">
      <w:pPr>
        <w:spacing w:line="300" w:lineRule="auto"/>
        <w:jc w:val="both"/>
        <w:rPr>
          <w:rFonts w:asciiTheme="minorHAnsi" w:hAnsiTheme="minorHAnsi" w:cstheme="minorHAnsi"/>
          <w:b/>
          <w:caps/>
          <w:sz w:val="21"/>
          <w:szCs w:val="21"/>
        </w:rPr>
      </w:pPr>
    </w:p>
    <w:p w14:paraId="01184B62" w14:textId="4268A623" w:rsidR="008F150C" w:rsidRDefault="006C0CA0" w:rsidP="008F150C">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 xml:space="preserve">delte </w:t>
      </w:r>
      <w:r w:rsidR="008F150C">
        <w:rPr>
          <w:rFonts w:asciiTheme="minorHAnsi" w:hAnsiTheme="minorHAnsi" w:cstheme="minorHAnsi"/>
          <w:b/>
          <w:caps/>
          <w:sz w:val="21"/>
          <w:szCs w:val="21"/>
        </w:rPr>
        <w:t>computere</w:t>
      </w:r>
    </w:p>
    <w:p w14:paraId="1FA027AC" w14:textId="77777777" w:rsidR="008F150C" w:rsidRDefault="008F150C" w:rsidP="008F150C">
      <w:pPr>
        <w:spacing w:line="300" w:lineRule="auto"/>
        <w:ind w:left="1134"/>
        <w:rPr>
          <w:rFonts w:asciiTheme="minorHAnsi" w:hAnsiTheme="minorHAnsi" w:cstheme="minorHAnsi"/>
          <w:b/>
          <w:caps/>
          <w:sz w:val="21"/>
          <w:szCs w:val="21"/>
        </w:rPr>
      </w:pPr>
    </w:p>
    <w:p w14:paraId="7633B0DB" w14:textId="7F621CF1" w:rsidR="008F150C" w:rsidRDefault="006C0CA0"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Ved brug af Klinikkens computere, som ikke er personlige og som kan tilgås af andre i Klinikken</w:t>
      </w:r>
      <w:r w:rsidR="002C2568">
        <w:rPr>
          <w:rFonts w:asciiTheme="minorHAnsi" w:hAnsiTheme="minorHAnsi" w:cstheme="minorHAnsi"/>
          <w:sz w:val="21"/>
          <w:szCs w:val="21"/>
        </w:rPr>
        <w:t xml:space="preserve"> (klinikejere eller andre </w:t>
      </w:r>
      <w:proofErr w:type="spellStart"/>
      <w:r w:rsidR="002C2568">
        <w:rPr>
          <w:rFonts w:asciiTheme="minorHAnsi" w:hAnsiTheme="minorHAnsi" w:cstheme="minorHAnsi"/>
          <w:sz w:val="21"/>
          <w:szCs w:val="21"/>
        </w:rPr>
        <w:t>indlejere</w:t>
      </w:r>
      <w:proofErr w:type="spellEnd"/>
      <w:r w:rsidR="002C2568">
        <w:rPr>
          <w:rFonts w:asciiTheme="minorHAnsi" w:hAnsiTheme="minorHAnsi" w:cstheme="minorHAnsi"/>
          <w:sz w:val="21"/>
          <w:szCs w:val="21"/>
        </w:rPr>
        <w:t>)</w:t>
      </w:r>
      <w:r>
        <w:rPr>
          <w:rFonts w:asciiTheme="minorHAnsi" w:hAnsiTheme="minorHAnsi" w:cstheme="minorHAnsi"/>
          <w:sz w:val="21"/>
          <w:szCs w:val="21"/>
        </w:rPr>
        <w:t xml:space="preserve">, skal der oprettes individuelle brugere til hver enkelt </w:t>
      </w:r>
      <w:r w:rsidR="002C2568">
        <w:rPr>
          <w:rFonts w:asciiTheme="minorHAnsi" w:hAnsiTheme="minorHAnsi" w:cstheme="minorHAnsi"/>
          <w:sz w:val="21"/>
          <w:szCs w:val="21"/>
        </w:rPr>
        <w:t>person</w:t>
      </w:r>
      <w:r>
        <w:rPr>
          <w:rFonts w:asciiTheme="minorHAnsi" w:hAnsiTheme="minorHAnsi" w:cstheme="minorHAnsi"/>
          <w:sz w:val="21"/>
          <w:szCs w:val="21"/>
        </w:rPr>
        <w:t xml:space="preserve">. Disse brugere skal passwordbeskyttes i overensstemmelse med nedenstående punkt om passwords.  </w:t>
      </w:r>
    </w:p>
    <w:p w14:paraId="41FB9867" w14:textId="77777777" w:rsidR="006C0CA0" w:rsidRDefault="006C0CA0" w:rsidP="006C0CA0">
      <w:pPr>
        <w:spacing w:line="300" w:lineRule="auto"/>
        <w:ind w:left="1134"/>
        <w:rPr>
          <w:rFonts w:asciiTheme="minorHAnsi" w:hAnsiTheme="minorHAnsi" w:cstheme="minorHAnsi"/>
          <w:sz w:val="21"/>
          <w:szCs w:val="21"/>
        </w:rPr>
      </w:pPr>
    </w:p>
    <w:p w14:paraId="143A1A4C" w14:textId="247D0959" w:rsidR="006C0CA0" w:rsidRPr="008F150C" w:rsidRDefault="008D7602"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 xml:space="preserve">Individuelle </w:t>
      </w:r>
      <w:r w:rsidR="001427D8">
        <w:rPr>
          <w:rFonts w:asciiTheme="minorHAnsi" w:hAnsiTheme="minorHAnsi" w:cstheme="minorHAnsi"/>
          <w:sz w:val="21"/>
          <w:szCs w:val="21"/>
        </w:rPr>
        <w:t>brugere</w:t>
      </w:r>
      <w:r>
        <w:rPr>
          <w:rFonts w:asciiTheme="minorHAnsi" w:hAnsiTheme="minorHAnsi" w:cstheme="minorHAnsi"/>
          <w:sz w:val="21"/>
          <w:szCs w:val="21"/>
        </w:rPr>
        <w:t xml:space="preserve"> benyttes</w:t>
      </w:r>
      <w:r w:rsidR="006C0CA0">
        <w:rPr>
          <w:rFonts w:asciiTheme="minorHAnsi" w:hAnsiTheme="minorHAnsi" w:cstheme="minorHAnsi"/>
          <w:sz w:val="21"/>
          <w:szCs w:val="21"/>
        </w:rPr>
        <w:t xml:space="preserve"> for at minimere risikoen for brud på datasikkerheden, samt for at overholde persondataforordningens regler om begrænsning af adgang til personoplysninger. </w:t>
      </w:r>
    </w:p>
    <w:p w14:paraId="6D5BDA98" w14:textId="77777777" w:rsidR="008F150C" w:rsidRPr="008F150C" w:rsidRDefault="008F150C" w:rsidP="008F150C">
      <w:pPr>
        <w:spacing w:line="300" w:lineRule="auto"/>
        <w:ind w:left="1134"/>
        <w:rPr>
          <w:rFonts w:asciiTheme="minorHAnsi" w:hAnsiTheme="minorHAnsi" w:cstheme="minorHAnsi"/>
          <w:b/>
          <w:caps/>
          <w:sz w:val="21"/>
          <w:szCs w:val="21"/>
        </w:rPr>
      </w:pPr>
    </w:p>
    <w:p w14:paraId="02E0E97A" w14:textId="2A4A0A7C"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Password</w:t>
      </w:r>
    </w:p>
    <w:p w14:paraId="09699C27" w14:textId="77777777" w:rsidR="00E97F3A" w:rsidRPr="00EB6F00" w:rsidRDefault="00E97F3A" w:rsidP="00EB6F00">
      <w:pPr>
        <w:spacing w:line="300" w:lineRule="auto"/>
        <w:ind w:left="1134"/>
        <w:jc w:val="both"/>
        <w:rPr>
          <w:rFonts w:asciiTheme="minorHAnsi" w:hAnsiTheme="minorHAnsi" w:cstheme="minorHAnsi"/>
          <w:sz w:val="21"/>
          <w:szCs w:val="21"/>
        </w:rPr>
      </w:pPr>
    </w:p>
    <w:p w14:paraId="6F984779" w14:textId="1E13B76C" w:rsidR="003E39E8" w:rsidRPr="006E329D" w:rsidRDefault="00332C32" w:rsidP="003E39E8">
      <w:pPr>
        <w:numPr>
          <w:ilvl w:val="1"/>
          <w:numId w:val="10"/>
        </w:numPr>
        <w:spacing w:line="300" w:lineRule="auto"/>
        <w:jc w:val="both"/>
        <w:rPr>
          <w:rFonts w:ascii="Calibri" w:hAnsi="Calibri" w:cs="Calibri"/>
          <w:sz w:val="21"/>
          <w:szCs w:val="21"/>
        </w:rPr>
      </w:pPr>
      <w:r>
        <w:rPr>
          <w:rFonts w:ascii="Calibri" w:hAnsi="Calibri" w:cs="Calibri"/>
          <w:sz w:val="21"/>
          <w:szCs w:val="21"/>
        </w:rPr>
        <w:t>Klinikken</w:t>
      </w:r>
      <w:r w:rsidR="003E39E8" w:rsidRPr="00EA57B5">
        <w:rPr>
          <w:rFonts w:ascii="Calibri" w:hAnsi="Calibri" w:cs="Calibri"/>
          <w:sz w:val="21"/>
          <w:szCs w:val="21"/>
        </w:rPr>
        <w:t xml:space="preserve"> benytter passwords til beskyttelse af system</w:t>
      </w:r>
      <w:r w:rsidR="003E39E8">
        <w:rPr>
          <w:rFonts w:ascii="Calibri" w:hAnsi="Calibri" w:cs="Calibri"/>
          <w:sz w:val="21"/>
          <w:szCs w:val="21"/>
        </w:rPr>
        <w:t>er og udstyr. Password</w:t>
      </w:r>
      <w:r w:rsidR="003E39E8" w:rsidRPr="00EA57B5">
        <w:rPr>
          <w:rFonts w:ascii="Calibri" w:hAnsi="Calibri" w:cs="Calibri"/>
          <w:sz w:val="21"/>
          <w:szCs w:val="21"/>
        </w:rPr>
        <w:t>politikken er udformet med udgangspunkt i Microsofts Password Best Practices.</w:t>
      </w:r>
    </w:p>
    <w:p w14:paraId="3FFAD5C8" w14:textId="77777777" w:rsidR="003E39E8" w:rsidRDefault="003E39E8" w:rsidP="003E39E8">
      <w:pPr>
        <w:spacing w:line="300" w:lineRule="auto"/>
        <w:ind w:left="1134"/>
        <w:jc w:val="both"/>
        <w:rPr>
          <w:rFonts w:ascii="Calibri" w:hAnsi="Calibri" w:cs="Calibri"/>
          <w:sz w:val="21"/>
          <w:szCs w:val="21"/>
        </w:rPr>
      </w:pPr>
    </w:p>
    <w:p w14:paraId="14E837FE" w14:textId="77777777" w:rsidR="003E39E8" w:rsidRDefault="003E39E8" w:rsidP="003E39E8">
      <w:pPr>
        <w:spacing w:line="300" w:lineRule="auto"/>
        <w:ind w:firstLine="1134"/>
        <w:jc w:val="both"/>
        <w:rPr>
          <w:rFonts w:ascii="Calibri" w:hAnsi="Calibri" w:cs="Calibri"/>
          <w:sz w:val="21"/>
          <w:szCs w:val="21"/>
        </w:rPr>
      </w:pPr>
      <w:r>
        <w:rPr>
          <w:rFonts w:ascii="Calibri" w:hAnsi="Calibri" w:cs="Calibri"/>
          <w:sz w:val="21"/>
          <w:szCs w:val="21"/>
        </w:rPr>
        <w:t>Regler:</w:t>
      </w:r>
    </w:p>
    <w:p w14:paraId="2BB8D90D" w14:textId="0D393FE8"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w:t>
      </w:r>
      <w:r w:rsidRPr="00EA57B5">
        <w:rPr>
          <w:rFonts w:ascii="Calibri" w:hAnsi="Calibri" w:cs="Calibri"/>
          <w:sz w:val="21"/>
          <w:szCs w:val="21"/>
        </w:rPr>
        <w:t xml:space="preserve">kal indeholde mindst </w:t>
      </w:r>
      <w:r w:rsidR="00916320">
        <w:rPr>
          <w:rFonts w:ascii="Calibri" w:hAnsi="Calibri" w:cs="Calibri"/>
          <w:sz w:val="21"/>
          <w:szCs w:val="21"/>
        </w:rPr>
        <w:t>10</w:t>
      </w:r>
      <w:r w:rsidRPr="00EA57B5">
        <w:rPr>
          <w:rFonts w:ascii="Calibri" w:hAnsi="Calibri" w:cs="Calibri"/>
          <w:sz w:val="21"/>
          <w:szCs w:val="21"/>
        </w:rPr>
        <w:t xml:space="preserve"> tegn – små o</w:t>
      </w:r>
      <w:r>
        <w:rPr>
          <w:rFonts w:ascii="Calibri" w:hAnsi="Calibri" w:cs="Calibri"/>
          <w:sz w:val="21"/>
          <w:szCs w:val="21"/>
        </w:rPr>
        <w:t>g store bogstaver, tal og tegn.</w:t>
      </w:r>
    </w:p>
    <w:p w14:paraId="6D6B9007" w14:textId="5C6AD202"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 xml:space="preserve">Passwords skal minimum skiftes hver </w:t>
      </w:r>
      <w:r w:rsidR="00916320">
        <w:rPr>
          <w:rFonts w:ascii="Calibri" w:hAnsi="Calibri" w:cs="Calibri"/>
          <w:sz w:val="21"/>
          <w:szCs w:val="21"/>
        </w:rPr>
        <w:t>12</w:t>
      </w:r>
      <w:r>
        <w:rPr>
          <w:rFonts w:ascii="Calibri" w:hAnsi="Calibri" w:cs="Calibri"/>
          <w:sz w:val="21"/>
          <w:szCs w:val="21"/>
        </w:rPr>
        <w:t xml:space="preserve"> måned.</w:t>
      </w:r>
    </w:p>
    <w:p w14:paraId="5281413F" w14:textId="77777777" w:rsidR="003E39E8"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Systemet husker 12 passwords tilbage, så passwords ikke kan </w:t>
      </w:r>
      <w:r>
        <w:rPr>
          <w:rFonts w:ascii="Calibri" w:hAnsi="Calibri" w:cs="Calibri"/>
          <w:sz w:val="21"/>
          <w:szCs w:val="21"/>
        </w:rPr>
        <w:t>genbruges.</w:t>
      </w:r>
    </w:p>
    <w:p w14:paraId="43B0EC85" w14:textId="4ED1E988" w:rsidR="003E39E8" w:rsidRPr="00EA57B5"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Hvis </w:t>
      </w:r>
      <w:r>
        <w:rPr>
          <w:rFonts w:ascii="Calibri" w:hAnsi="Calibri" w:cs="Calibri"/>
          <w:sz w:val="21"/>
          <w:szCs w:val="21"/>
        </w:rPr>
        <w:t>det er</w:t>
      </w:r>
      <w:r w:rsidRPr="00EA57B5">
        <w:rPr>
          <w:rFonts w:ascii="Calibri" w:hAnsi="Calibri" w:cs="Calibri"/>
          <w:sz w:val="21"/>
          <w:szCs w:val="21"/>
        </w:rPr>
        <w:t xml:space="preserve"> indtastet</w:t>
      </w:r>
      <w:r>
        <w:rPr>
          <w:rFonts w:ascii="Calibri" w:hAnsi="Calibri" w:cs="Calibri"/>
          <w:sz w:val="21"/>
          <w:szCs w:val="21"/>
        </w:rPr>
        <w:t xml:space="preserve"> et</w:t>
      </w:r>
      <w:r w:rsidRPr="00EA57B5">
        <w:rPr>
          <w:rFonts w:ascii="Calibri" w:hAnsi="Calibri" w:cs="Calibri"/>
          <w:sz w:val="21"/>
          <w:szCs w:val="21"/>
        </w:rPr>
        <w:t xml:space="preserve"> password forkert 3 gange</w:t>
      </w:r>
      <w:r w:rsidR="00D80BD8">
        <w:rPr>
          <w:rFonts w:ascii="Calibri" w:hAnsi="Calibri" w:cs="Calibri"/>
          <w:sz w:val="21"/>
          <w:szCs w:val="21"/>
        </w:rPr>
        <w:t>,</w:t>
      </w:r>
      <w:r w:rsidRPr="00EA57B5">
        <w:rPr>
          <w:rFonts w:ascii="Calibri" w:hAnsi="Calibri" w:cs="Calibri"/>
          <w:sz w:val="21"/>
          <w:szCs w:val="21"/>
        </w:rPr>
        <w:t xml:space="preserve"> låses konto</w:t>
      </w:r>
      <w:r w:rsidR="00D80BD8">
        <w:rPr>
          <w:rFonts w:ascii="Calibri" w:hAnsi="Calibri" w:cs="Calibri"/>
          <w:sz w:val="21"/>
          <w:szCs w:val="21"/>
        </w:rPr>
        <w:t>en i</w:t>
      </w:r>
      <w:r w:rsidRPr="00EA57B5">
        <w:rPr>
          <w:rFonts w:ascii="Calibri" w:hAnsi="Calibri" w:cs="Calibri"/>
          <w:sz w:val="21"/>
          <w:szCs w:val="21"/>
        </w:rPr>
        <w:t xml:space="preserve"> 1 time</w:t>
      </w:r>
      <w:r w:rsidR="00D80BD8">
        <w:rPr>
          <w:rFonts w:ascii="Calibri" w:hAnsi="Calibri" w:cs="Calibri"/>
          <w:sz w:val="21"/>
          <w:szCs w:val="21"/>
        </w:rPr>
        <w:t>,</w:t>
      </w:r>
      <w:r w:rsidRPr="00EA57B5">
        <w:rPr>
          <w:rFonts w:ascii="Calibri" w:hAnsi="Calibri" w:cs="Calibri"/>
          <w:sz w:val="21"/>
          <w:szCs w:val="21"/>
        </w:rPr>
        <w:t xml:space="preserve"> før </w:t>
      </w:r>
      <w:r>
        <w:rPr>
          <w:rFonts w:ascii="Calibri" w:hAnsi="Calibri" w:cs="Calibri"/>
          <w:sz w:val="21"/>
          <w:szCs w:val="21"/>
        </w:rPr>
        <w:t>der</w:t>
      </w:r>
      <w:r w:rsidRPr="00EA57B5">
        <w:rPr>
          <w:rFonts w:ascii="Calibri" w:hAnsi="Calibri" w:cs="Calibri"/>
          <w:sz w:val="21"/>
          <w:szCs w:val="21"/>
        </w:rPr>
        <w:t xml:space="preserve"> kan prøve</w:t>
      </w:r>
      <w:r>
        <w:rPr>
          <w:rFonts w:ascii="Calibri" w:hAnsi="Calibri" w:cs="Calibri"/>
          <w:sz w:val="21"/>
          <w:szCs w:val="21"/>
        </w:rPr>
        <w:t>s</w:t>
      </w:r>
      <w:r w:rsidRPr="00EA57B5">
        <w:rPr>
          <w:rFonts w:ascii="Calibri" w:hAnsi="Calibri" w:cs="Calibri"/>
          <w:sz w:val="21"/>
          <w:szCs w:val="21"/>
        </w:rPr>
        <w:t xml:space="preserve"> igen.</w:t>
      </w:r>
    </w:p>
    <w:p w14:paraId="756E93F6" w14:textId="77777777" w:rsidR="003E39E8" w:rsidRDefault="003E39E8" w:rsidP="003E39E8">
      <w:pPr>
        <w:spacing w:line="300" w:lineRule="auto"/>
        <w:ind w:left="1134"/>
        <w:jc w:val="both"/>
        <w:rPr>
          <w:rFonts w:ascii="Calibri" w:hAnsi="Calibri" w:cs="Calibri"/>
          <w:sz w:val="21"/>
          <w:szCs w:val="21"/>
        </w:rPr>
      </w:pPr>
    </w:p>
    <w:p w14:paraId="2E2F48EB" w14:textId="2CDDD551" w:rsidR="003E39E8" w:rsidRPr="00EA57B5" w:rsidRDefault="005605FA" w:rsidP="003E39E8">
      <w:pPr>
        <w:numPr>
          <w:ilvl w:val="1"/>
          <w:numId w:val="10"/>
        </w:numPr>
        <w:spacing w:line="300" w:lineRule="auto"/>
        <w:jc w:val="both"/>
        <w:rPr>
          <w:rFonts w:ascii="Calibri" w:hAnsi="Calibri" w:cs="Calibri"/>
          <w:sz w:val="21"/>
          <w:szCs w:val="21"/>
        </w:rPr>
      </w:pPr>
      <w:r>
        <w:rPr>
          <w:rFonts w:ascii="Calibri" w:hAnsi="Calibri" w:cs="Calibri"/>
          <w:sz w:val="21"/>
          <w:szCs w:val="21"/>
        </w:rPr>
        <w:t>Får jeg</w:t>
      </w:r>
      <w:r w:rsidR="003E39E8" w:rsidRPr="00EA57B5">
        <w:rPr>
          <w:rFonts w:ascii="Calibri" w:hAnsi="Calibri" w:cs="Calibri"/>
          <w:sz w:val="21"/>
          <w:szCs w:val="21"/>
        </w:rPr>
        <w:t xml:space="preserve"> mistanke om, at </w:t>
      </w:r>
      <w:r w:rsidR="003E39E8">
        <w:rPr>
          <w:rFonts w:ascii="Calibri" w:hAnsi="Calibri" w:cs="Calibri"/>
          <w:sz w:val="21"/>
          <w:szCs w:val="21"/>
        </w:rPr>
        <w:t>et</w:t>
      </w:r>
      <w:r w:rsidR="003E39E8" w:rsidRPr="00EA57B5">
        <w:rPr>
          <w:rFonts w:ascii="Calibri" w:hAnsi="Calibri" w:cs="Calibri"/>
          <w:sz w:val="21"/>
          <w:szCs w:val="21"/>
        </w:rPr>
        <w:t xml:space="preserve"> password er blevet knækket, skal det straks skiftes, </w:t>
      </w:r>
      <w:r w:rsidR="003E39E8">
        <w:rPr>
          <w:rFonts w:ascii="Calibri" w:hAnsi="Calibri" w:cs="Calibri"/>
          <w:sz w:val="21"/>
          <w:szCs w:val="21"/>
        </w:rPr>
        <w:t xml:space="preserve">og de berørte IT-leverandører </w:t>
      </w:r>
      <w:r w:rsidR="003E39E8" w:rsidRPr="00EA57B5">
        <w:rPr>
          <w:rFonts w:ascii="Calibri" w:hAnsi="Calibri" w:cs="Calibri"/>
          <w:sz w:val="21"/>
          <w:szCs w:val="21"/>
        </w:rPr>
        <w:t>informeres.</w:t>
      </w:r>
    </w:p>
    <w:p w14:paraId="5E96902F" w14:textId="77777777" w:rsidR="00B950B4" w:rsidRPr="00EA57B5" w:rsidRDefault="00B950B4" w:rsidP="003E39E8">
      <w:pPr>
        <w:spacing w:line="300" w:lineRule="auto"/>
        <w:ind w:left="1134"/>
        <w:jc w:val="both"/>
        <w:rPr>
          <w:rFonts w:ascii="Calibri" w:hAnsi="Calibri" w:cs="Calibri"/>
          <w:sz w:val="21"/>
          <w:szCs w:val="21"/>
        </w:rPr>
      </w:pPr>
    </w:p>
    <w:p w14:paraId="3492381B" w14:textId="77777777" w:rsidR="003E39E8"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Behandling af passwords</w:t>
      </w:r>
    </w:p>
    <w:p w14:paraId="687F2392" w14:textId="77777777" w:rsidR="003E39E8" w:rsidRPr="00EA57B5" w:rsidRDefault="003E39E8" w:rsidP="003E39E8">
      <w:pPr>
        <w:spacing w:line="300" w:lineRule="auto"/>
        <w:ind w:left="1134"/>
        <w:jc w:val="both"/>
        <w:rPr>
          <w:rFonts w:ascii="Calibri" w:hAnsi="Calibri" w:cs="Calibri"/>
          <w:b/>
          <w:sz w:val="21"/>
          <w:szCs w:val="21"/>
        </w:rPr>
      </w:pPr>
    </w:p>
    <w:p w14:paraId="27E3A49E" w14:textId="74D8911B" w:rsidR="007567DB" w:rsidRPr="00965D29" w:rsidRDefault="003E39E8" w:rsidP="00965D29">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Passwords beskytter </w:t>
      </w:r>
      <w:r w:rsidR="007B7557">
        <w:rPr>
          <w:rFonts w:ascii="Calibri" w:hAnsi="Calibri" w:cs="Calibri"/>
          <w:sz w:val="21"/>
          <w:szCs w:val="21"/>
        </w:rPr>
        <w:t>Klinikkens</w:t>
      </w:r>
      <w:r w:rsidRPr="00EA57B5">
        <w:rPr>
          <w:rFonts w:ascii="Calibri" w:hAnsi="Calibri" w:cs="Calibri"/>
          <w:sz w:val="21"/>
          <w:szCs w:val="21"/>
        </w:rPr>
        <w:t xml:space="preserve"> systemer mod ulovlig indtrængen. De skal derfor behandles fortroligt</w:t>
      </w:r>
      <w:r w:rsidR="000957D1">
        <w:rPr>
          <w:rFonts w:ascii="Calibri" w:hAnsi="Calibri" w:cs="Calibri"/>
          <w:sz w:val="21"/>
          <w:szCs w:val="21"/>
        </w:rPr>
        <w:t xml:space="preserve"> og må ikke deles med andre</w:t>
      </w:r>
      <w:r w:rsidRPr="00EA57B5">
        <w:rPr>
          <w:rFonts w:ascii="Calibri" w:hAnsi="Calibri" w:cs="Calibri"/>
          <w:sz w:val="21"/>
          <w:szCs w:val="21"/>
        </w:rPr>
        <w:t xml:space="preserve">. </w:t>
      </w:r>
    </w:p>
    <w:p w14:paraId="746090DD" w14:textId="77777777" w:rsidR="007567DB" w:rsidRPr="00EA57B5" w:rsidRDefault="007567DB" w:rsidP="003E39E8">
      <w:pPr>
        <w:spacing w:line="300" w:lineRule="auto"/>
        <w:ind w:left="1134"/>
        <w:jc w:val="both"/>
        <w:rPr>
          <w:rFonts w:ascii="Calibri" w:hAnsi="Calibri" w:cs="Calibri"/>
          <w:sz w:val="21"/>
          <w:szCs w:val="21"/>
        </w:rPr>
      </w:pPr>
    </w:p>
    <w:p w14:paraId="64E8195A" w14:textId="77777777" w:rsidR="003E39E8" w:rsidRPr="00EA57B5"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Regler for passwords</w:t>
      </w:r>
    </w:p>
    <w:p w14:paraId="372188AF" w14:textId="77777777" w:rsidR="003E39E8" w:rsidRDefault="003E39E8" w:rsidP="003E39E8">
      <w:pPr>
        <w:spacing w:line="300" w:lineRule="auto"/>
        <w:ind w:left="1134"/>
        <w:jc w:val="both"/>
        <w:rPr>
          <w:rFonts w:ascii="Calibri" w:hAnsi="Calibri" w:cs="Calibri"/>
          <w:sz w:val="21"/>
          <w:szCs w:val="21"/>
        </w:rPr>
      </w:pPr>
    </w:p>
    <w:p w14:paraId="1C856623" w14:textId="77777777" w:rsidR="003E39E8" w:rsidRDefault="003E39E8" w:rsidP="003E39E8">
      <w:pPr>
        <w:numPr>
          <w:ilvl w:val="2"/>
          <w:numId w:val="10"/>
        </w:numPr>
        <w:spacing w:line="300" w:lineRule="auto"/>
        <w:jc w:val="both"/>
        <w:rPr>
          <w:rFonts w:ascii="Calibri" w:hAnsi="Calibri" w:cs="Calibri"/>
          <w:sz w:val="21"/>
          <w:szCs w:val="21"/>
        </w:rPr>
      </w:pPr>
      <w:r>
        <w:rPr>
          <w:rFonts w:ascii="Calibri" w:hAnsi="Calibri" w:cs="Calibri"/>
          <w:sz w:val="21"/>
          <w:szCs w:val="21"/>
        </w:rPr>
        <w:t xml:space="preserve">Passwords </w:t>
      </w:r>
      <w:r w:rsidRPr="00EA57B5">
        <w:rPr>
          <w:rFonts w:ascii="Calibri" w:hAnsi="Calibri" w:cs="Calibri"/>
          <w:sz w:val="21"/>
          <w:szCs w:val="21"/>
        </w:rPr>
        <w:t>skal behandle</w:t>
      </w:r>
      <w:r>
        <w:rPr>
          <w:rFonts w:ascii="Calibri" w:hAnsi="Calibri" w:cs="Calibri"/>
          <w:sz w:val="21"/>
          <w:szCs w:val="21"/>
        </w:rPr>
        <w:t>s</w:t>
      </w:r>
      <w:r w:rsidRPr="00EA57B5">
        <w:rPr>
          <w:rFonts w:ascii="Calibri" w:hAnsi="Calibri" w:cs="Calibri"/>
          <w:sz w:val="21"/>
          <w:szCs w:val="21"/>
        </w:rPr>
        <w:t xml:space="preserve"> som fortrolig information.</w:t>
      </w:r>
    </w:p>
    <w:p w14:paraId="44AC07E9" w14:textId="77777777" w:rsidR="003E39E8" w:rsidRPr="00EA57B5" w:rsidRDefault="003E39E8" w:rsidP="003E39E8">
      <w:pPr>
        <w:spacing w:line="300" w:lineRule="auto"/>
        <w:ind w:left="1134"/>
        <w:jc w:val="both"/>
        <w:rPr>
          <w:rFonts w:ascii="Calibri" w:hAnsi="Calibri" w:cs="Calibri"/>
          <w:sz w:val="21"/>
          <w:szCs w:val="21"/>
        </w:rPr>
      </w:pPr>
    </w:p>
    <w:p w14:paraId="16B83C28" w14:textId="2FCE0350" w:rsidR="003E39E8" w:rsidRDefault="00107649" w:rsidP="003E39E8">
      <w:pPr>
        <w:numPr>
          <w:ilvl w:val="2"/>
          <w:numId w:val="10"/>
        </w:numPr>
        <w:spacing w:line="300" w:lineRule="auto"/>
        <w:jc w:val="both"/>
        <w:rPr>
          <w:rFonts w:ascii="Calibri" w:hAnsi="Calibri" w:cs="Calibri"/>
          <w:sz w:val="21"/>
          <w:szCs w:val="21"/>
        </w:rPr>
      </w:pPr>
      <w:r>
        <w:rPr>
          <w:rFonts w:ascii="Calibri" w:hAnsi="Calibri" w:cs="Calibri"/>
          <w:sz w:val="21"/>
          <w:szCs w:val="21"/>
        </w:rPr>
        <w:t>Der</w:t>
      </w:r>
      <w:r w:rsidR="003E39E8" w:rsidRPr="00EA57B5">
        <w:rPr>
          <w:rFonts w:ascii="Calibri" w:hAnsi="Calibri" w:cs="Calibri"/>
          <w:sz w:val="21"/>
          <w:szCs w:val="21"/>
        </w:rPr>
        <w:t xml:space="preserve"> må aldrig have papirer med passwords liggende fremme, så de er offentligt tilgængelige.</w:t>
      </w:r>
    </w:p>
    <w:p w14:paraId="34E87B16" w14:textId="77777777" w:rsidR="003E39E8" w:rsidRPr="00EA57B5" w:rsidRDefault="003E39E8" w:rsidP="003E39E8">
      <w:pPr>
        <w:spacing w:line="300" w:lineRule="auto"/>
        <w:jc w:val="both"/>
        <w:rPr>
          <w:rFonts w:ascii="Calibri" w:hAnsi="Calibri" w:cs="Calibri"/>
          <w:sz w:val="21"/>
          <w:szCs w:val="21"/>
        </w:rPr>
      </w:pPr>
    </w:p>
    <w:p w14:paraId="55C6C971" w14:textId="573FD132" w:rsidR="003E39E8" w:rsidRPr="00901838" w:rsidRDefault="000C2559" w:rsidP="003E39E8">
      <w:pPr>
        <w:numPr>
          <w:ilvl w:val="2"/>
          <w:numId w:val="10"/>
        </w:numPr>
        <w:spacing w:line="300" w:lineRule="auto"/>
        <w:jc w:val="both"/>
        <w:rPr>
          <w:rFonts w:ascii="Calibri" w:hAnsi="Calibri" w:cs="Calibri"/>
          <w:sz w:val="21"/>
          <w:szCs w:val="21"/>
        </w:rPr>
      </w:pPr>
      <w:r>
        <w:rPr>
          <w:rFonts w:ascii="Calibri" w:hAnsi="Calibri" w:cs="Calibri"/>
          <w:sz w:val="21"/>
          <w:szCs w:val="21"/>
        </w:rPr>
        <w:t>Jeg må</w:t>
      </w:r>
      <w:r w:rsidR="003E39E8" w:rsidRPr="00EA57B5">
        <w:rPr>
          <w:rFonts w:ascii="Calibri" w:hAnsi="Calibri" w:cs="Calibri"/>
          <w:sz w:val="21"/>
          <w:szCs w:val="21"/>
        </w:rPr>
        <w:t xml:space="preserve"> aldrig det samme password til flere konti – firmanetværk, LinkedIn, Facebook mv. Bliver et password knækket, </w:t>
      </w:r>
      <w:r w:rsidR="003E39E8">
        <w:rPr>
          <w:rFonts w:ascii="Calibri" w:hAnsi="Calibri" w:cs="Calibri"/>
          <w:sz w:val="21"/>
          <w:szCs w:val="21"/>
        </w:rPr>
        <w:t>har hackeren adgang til alle</w:t>
      </w:r>
      <w:r w:rsidR="003E39E8" w:rsidRPr="00EA57B5">
        <w:rPr>
          <w:rFonts w:ascii="Calibri" w:hAnsi="Calibri" w:cs="Calibri"/>
          <w:sz w:val="21"/>
          <w:szCs w:val="21"/>
        </w:rPr>
        <w:t xml:space="preserve"> konti.</w:t>
      </w:r>
    </w:p>
    <w:p w14:paraId="462AD4B5" w14:textId="77777777" w:rsidR="003E39E8" w:rsidRPr="00804D1C" w:rsidRDefault="003E39E8" w:rsidP="003E39E8">
      <w:pPr>
        <w:spacing w:line="300" w:lineRule="auto"/>
        <w:ind w:left="1134"/>
        <w:jc w:val="both"/>
        <w:rPr>
          <w:rFonts w:ascii="Calibri" w:hAnsi="Calibri" w:cs="Calibri"/>
          <w:sz w:val="21"/>
          <w:szCs w:val="21"/>
        </w:rPr>
      </w:pPr>
    </w:p>
    <w:p w14:paraId="742F09BA" w14:textId="77777777" w:rsidR="003E39E8" w:rsidRPr="00804D1C" w:rsidRDefault="003E39E8" w:rsidP="003E39E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Alle computere låser automatisk, når de ikke har været brugt i 15 minutter.</w:t>
      </w:r>
    </w:p>
    <w:p w14:paraId="4B952CF0" w14:textId="77777777" w:rsidR="003E39E8" w:rsidRPr="00804D1C" w:rsidRDefault="003E39E8" w:rsidP="003E39E8">
      <w:pPr>
        <w:pStyle w:val="Listeafsnit"/>
        <w:spacing w:line="300" w:lineRule="auto"/>
        <w:ind w:left="0"/>
        <w:rPr>
          <w:rFonts w:ascii="Calibri" w:hAnsi="Calibri" w:cs="Calibri"/>
          <w:sz w:val="21"/>
          <w:szCs w:val="21"/>
        </w:rPr>
      </w:pPr>
    </w:p>
    <w:p w14:paraId="2650447C" w14:textId="78A2B637" w:rsidR="004B3E5B" w:rsidRPr="006A06CC" w:rsidRDefault="003E39E8" w:rsidP="004B3E5B">
      <w:pPr>
        <w:numPr>
          <w:ilvl w:val="1"/>
          <w:numId w:val="10"/>
        </w:numPr>
        <w:spacing w:line="300" w:lineRule="auto"/>
        <w:jc w:val="both"/>
        <w:rPr>
          <w:rFonts w:asciiTheme="minorHAnsi" w:hAnsiTheme="minorHAnsi" w:cstheme="minorHAnsi"/>
          <w:b/>
          <w:caps/>
          <w:sz w:val="21"/>
          <w:szCs w:val="21"/>
        </w:rPr>
      </w:pPr>
      <w:r w:rsidRPr="004B3E5B">
        <w:rPr>
          <w:rFonts w:ascii="Calibri" w:hAnsi="Calibri" w:cs="Calibri"/>
          <w:sz w:val="21"/>
          <w:szCs w:val="21"/>
        </w:rPr>
        <w:t xml:space="preserve">Det kræver en adgangskode /nøgle, at få adgang til </w:t>
      </w:r>
      <w:r w:rsidR="002721FA" w:rsidRPr="004B3E5B">
        <w:rPr>
          <w:rFonts w:ascii="Calibri" w:hAnsi="Calibri" w:cs="Calibri"/>
          <w:sz w:val="21"/>
          <w:szCs w:val="21"/>
        </w:rPr>
        <w:t>Klinikkens</w:t>
      </w:r>
      <w:r w:rsidRPr="004B3E5B">
        <w:rPr>
          <w:rFonts w:ascii="Calibri" w:hAnsi="Calibri" w:cs="Calibri"/>
          <w:sz w:val="21"/>
          <w:szCs w:val="21"/>
        </w:rPr>
        <w:t xml:space="preserve"> kontor</w:t>
      </w:r>
      <w:r w:rsidR="00707F3A" w:rsidRPr="004B3E5B">
        <w:rPr>
          <w:rFonts w:ascii="Calibri" w:hAnsi="Calibri" w:cs="Calibri"/>
          <w:sz w:val="21"/>
          <w:szCs w:val="21"/>
        </w:rPr>
        <w:t>er</w:t>
      </w:r>
      <w:r w:rsidRPr="004B3E5B">
        <w:rPr>
          <w:rFonts w:ascii="Calibri" w:hAnsi="Calibri" w:cs="Calibri"/>
          <w:sz w:val="21"/>
          <w:szCs w:val="21"/>
        </w:rPr>
        <w:t>. Denne adgangskode må ikke videregives til tredjemand.</w:t>
      </w:r>
    </w:p>
    <w:p w14:paraId="6A0015F7" w14:textId="651AA0AB" w:rsidR="002667F5" w:rsidRDefault="002667F5">
      <w:pPr>
        <w:rPr>
          <w:rFonts w:asciiTheme="minorHAnsi" w:hAnsiTheme="minorHAnsi" w:cstheme="minorHAnsi"/>
          <w:b/>
          <w:caps/>
          <w:sz w:val="21"/>
          <w:szCs w:val="21"/>
        </w:rPr>
      </w:pPr>
    </w:p>
    <w:p w14:paraId="3AB3960F" w14:textId="770DDDBA"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rengøring</w:t>
      </w:r>
    </w:p>
    <w:p w14:paraId="1690A108" w14:textId="77777777" w:rsidR="00E97F3A" w:rsidRPr="00EB6F00" w:rsidRDefault="00E97F3A" w:rsidP="00EB6F00">
      <w:pPr>
        <w:spacing w:line="300" w:lineRule="auto"/>
        <w:ind w:left="1134"/>
        <w:jc w:val="both"/>
        <w:rPr>
          <w:rFonts w:asciiTheme="minorHAnsi" w:hAnsiTheme="minorHAnsi" w:cstheme="minorHAnsi"/>
          <w:sz w:val="21"/>
          <w:szCs w:val="21"/>
        </w:rPr>
      </w:pPr>
    </w:p>
    <w:p w14:paraId="55E4E891" w14:textId="07E076BB" w:rsidR="00837063" w:rsidRPr="005A131C" w:rsidRDefault="005E5734" w:rsidP="00DC26B1">
      <w:pPr>
        <w:numPr>
          <w:ilvl w:val="1"/>
          <w:numId w:val="10"/>
        </w:numPr>
        <w:spacing w:line="300" w:lineRule="auto"/>
        <w:jc w:val="both"/>
        <w:rPr>
          <w:rFonts w:asciiTheme="minorHAnsi" w:hAnsiTheme="minorHAnsi" w:cstheme="minorHAnsi"/>
          <w:b/>
          <w:caps/>
          <w:sz w:val="21"/>
          <w:szCs w:val="21"/>
        </w:rPr>
      </w:pPr>
      <w:r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rengøringsfirma har adgang til </w:t>
      </w:r>
      <w:r w:rsidR="00F27E14"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w:t>
      </w:r>
      <w:r w:rsidR="00627FA4" w:rsidRPr="005A131C">
        <w:rPr>
          <w:rFonts w:asciiTheme="minorHAnsi" w:hAnsiTheme="minorHAnsi" w:cstheme="minorHAnsi"/>
          <w:sz w:val="21"/>
          <w:szCs w:val="21"/>
        </w:rPr>
        <w:t>lokaler</w:t>
      </w:r>
      <w:r w:rsidR="00E97F3A" w:rsidRPr="005A131C">
        <w:rPr>
          <w:rFonts w:asciiTheme="minorHAnsi" w:hAnsiTheme="minorHAnsi" w:cstheme="minorHAnsi"/>
          <w:sz w:val="21"/>
          <w:szCs w:val="21"/>
        </w:rPr>
        <w:t xml:space="preserve"> og har derfor underskrevet en fortrolighedsaftale, </w:t>
      </w:r>
      <w:proofErr w:type="gramStart"/>
      <w:r w:rsidR="00E97F3A" w:rsidRPr="005A131C">
        <w:rPr>
          <w:rFonts w:asciiTheme="minorHAnsi" w:hAnsiTheme="minorHAnsi" w:cstheme="minorHAnsi"/>
          <w:sz w:val="21"/>
          <w:szCs w:val="21"/>
        </w:rPr>
        <w:t>således at</w:t>
      </w:r>
      <w:proofErr w:type="gramEnd"/>
      <w:r w:rsidR="00E97F3A" w:rsidRPr="005A131C">
        <w:rPr>
          <w:rFonts w:asciiTheme="minorHAnsi" w:hAnsiTheme="minorHAnsi" w:cstheme="minorHAnsi"/>
          <w:sz w:val="21"/>
          <w:szCs w:val="21"/>
        </w:rPr>
        <w:t xml:space="preserve"> rengøringshjælpen ikke må videregive eller tilegne sig oplysninger fra virksomheden.</w:t>
      </w:r>
    </w:p>
    <w:p w14:paraId="493788F3" w14:textId="77777777" w:rsidR="005A131C" w:rsidRPr="005A131C" w:rsidRDefault="005A131C" w:rsidP="005A131C">
      <w:pPr>
        <w:spacing w:line="300" w:lineRule="auto"/>
        <w:ind w:left="1134"/>
        <w:jc w:val="both"/>
        <w:rPr>
          <w:rFonts w:asciiTheme="minorHAnsi" w:hAnsiTheme="minorHAnsi" w:cstheme="minorHAnsi"/>
          <w:b/>
          <w:caps/>
          <w:sz w:val="21"/>
          <w:szCs w:val="21"/>
        </w:rPr>
      </w:pPr>
    </w:p>
    <w:p w14:paraId="5C1F7CA3" w14:textId="49BAD7F2" w:rsidR="005C1945" w:rsidRDefault="00E97F3A" w:rsidP="00837063">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Opbevaring af personoplysninger</w:t>
      </w:r>
    </w:p>
    <w:p w14:paraId="1FFB2D84" w14:textId="77777777" w:rsidR="00837063" w:rsidRPr="00837063" w:rsidRDefault="00837063" w:rsidP="00837063">
      <w:pPr>
        <w:spacing w:line="300" w:lineRule="auto"/>
        <w:ind w:left="1134"/>
        <w:rPr>
          <w:rFonts w:asciiTheme="minorHAnsi" w:hAnsiTheme="minorHAnsi" w:cstheme="minorHAnsi"/>
          <w:b/>
          <w:caps/>
          <w:sz w:val="21"/>
          <w:szCs w:val="21"/>
        </w:rPr>
      </w:pPr>
    </w:p>
    <w:p w14:paraId="1A08B380" w14:textId="5B9A7858" w:rsidR="005C1945" w:rsidRDefault="005C1945" w:rsidP="00EB6F00">
      <w:pPr>
        <w:numPr>
          <w:ilvl w:val="1"/>
          <w:numId w:val="10"/>
        </w:numPr>
        <w:spacing w:line="300" w:lineRule="auto"/>
        <w:jc w:val="both"/>
        <w:rPr>
          <w:rFonts w:asciiTheme="minorHAnsi" w:hAnsiTheme="minorHAnsi" w:cstheme="minorHAnsi"/>
          <w:sz w:val="21"/>
          <w:szCs w:val="21"/>
        </w:rPr>
      </w:pPr>
      <w:r w:rsidRPr="00132CEE">
        <w:rPr>
          <w:rFonts w:asciiTheme="minorHAnsi" w:hAnsiTheme="minorHAnsi" w:cstheme="minorHAnsi"/>
          <w:sz w:val="21"/>
          <w:szCs w:val="21"/>
        </w:rPr>
        <w:t xml:space="preserve">Oplysninger om </w:t>
      </w:r>
      <w:r w:rsidR="003A0A5C" w:rsidRPr="00132CEE">
        <w:rPr>
          <w:rFonts w:asciiTheme="minorHAnsi" w:hAnsiTheme="minorHAnsi" w:cstheme="minorHAnsi"/>
          <w:sz w:val="21"/>
          <w:szCs w:val="21"/>
        </w:rPr>
        <w:t>patienter</w:t>
      </w:r>
      <w:r w:rsidRPr="00132CEE">
        <w:rPr>
          <w:rFonts w:asciiTheme="minorHAnsi" w:hAnsiTheme="minorHAnsi" w:cstheme="minorHAnsi"/>
          <w:sz w:val="21"/>
          <w:szCs w:val="21"/>
        </w:rPr>
        <w:t xml:space="preserve"> </w:t>
      </w:r>
      <w:r w:rsidR="003A0A5C" w:rsidRPr="00132CEE">
        <w:rPr>
          <w:rFonts w:asciiTheme="minorHAnsi" w:hAnsiTheme="minorHAnsi" w:cstheme="minorHAnsi"/>
          <w:sz w:val="21"/>
          <w:szCs w:val="21"/>
        </w:rPr>
        <w:t>og journaler</w:t>
      </w:r>
      <w:r w:rsidRPr="00132CEE">
        <w:rPr>
          <w:rFonts w:asciiTheme="minorHAnsi" w:hAnsiTheme="minorHAnsi" w:cstheme="minorHAnsi"/>
          <w:sz w:val="21"/>
          <w:szCs w:val="21"/>
        </w:rPr>
        <w:t xml:space="preserve"> skal opbevares fortroligt og forsvarligt, således de ikke kan tilgås af uvedkommende. </w:t>
      </w:r>
    </w:p>
    <w:p w14:paraId="5007AB2C" w14:textId="77777777" w:rsidR="00132CEE" w:rsidRPr="00132CEE" w:rsidRDefault="00132CEE" w:rsidP="00132CEE">
      <w:pPr>
        <w:spacing w:line="300" w:lineRule="auto"/>
        <w:jc w:val="both"/>
        <w:rPr>
          <w:rFonts w:asciiTheme="minorHAnsi" w:hAnsiTheme="minorHAnsi" w:cstheme="minorHAnsi"/>
          <w:sz w:val="21"/>
          <w:szCs w:val="21"/>
        </w:rPr>
      </w:pPr>
    </w:p>
    <w:p w14:paraId="5ADAE348" w14:textId="0C02F016" w:rsidR="005C1945" w:rsidRPr="00EB6F00"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Opbevares</w:t>
      </w:r>
      <w:r w:rsidR="00BE3CF1">
        <w:rPr>
          <w:rFonts w:asciiTheme="minorHAnsi" w:hAnsiTheme="minorHAnsi" w:cstheme="minorHAnsi"/>
          <w:sz w:val="21"/>
          <w:szCs w:val="21"/>
        </w:rPr>
        <w:t xml:space="preserve"> følsomme</w:t>
      </w:r>
      <w:r w:rsidRPr="00EB6F00">
        <w:rPr>
          <w:rFonts w:asciiTheme="minorHAnsi" w:hAnsiTheme="minorHAnsi" w:cstheme="minorHAnsi"/>
          <w:sz w:val="21"/>
          <w:szCs w:val="21"/>
        </w:rPr>
        <w:t xml:space="preserve"> personoplysninger på en USB-nøgle eller et lignende medie skal personoplysningerne beskyttes – f.eks. ved brug af et password eller kryptering.</w:t>
      </w:r>
    </w:p>
    <w:p w14:paraId="1A4E1A53" w14:textId="77777777" w:rsidR="005C1945" w:rsidRPr="00EB6F00" w:rsidRDefault="005C1945" w:rsidP="00EB6F00">
      <w:pPr>
        <w:pStyle w:val="Listeafsnit"/>
        <w:spacing w:line="300" w:lineRule="auto"/>
        <w:rPr>
          <w:rFonts w:asciiTheme="minorHAnsi" w:hAnsiTheme="minorHAnsi" w:cstheme="minorHAnsi"/>
          <w:sz w:val="21"/>
          <w:szCs w:val="21"/>
        </w:rPr>
      </w:pPr>
    </w:p>
    <w:p w14:paraId="71551B93" w14:textId="71474F66" w:rsidR="00132CEE" w:rsidRPr="00804D1C" w:rsidRDefault="00132CEE" w:rsidP="00132CEE">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Dokumenter med personoplysninger, må ikke efterlades i en bil, som parkeres i mere end 1 time. </w:t>
      </w:r>
      <w:r w:rsidR="006E63D9">
        <w:rPr>
          <w:rFonts w:ascii="Calibri" w:hAnsi="Calibri" w:cs="Calibri"/>
          <w:sz w:val="21"/>
          <w:szCs w:val="21"/>
        </w:rPr>
        <w:t>Journaler</w:t>
      </w:r>
      <w:r w:rsidRPr="00804D1C">
        <w:rPr>
          <w:rFonts w:ascii="Calibri" w:hAnsi="Calibri" w:cs="Calibri"/>
          <w:sz w:val="21"/>
          <w:szCs w:val="21"/>
        </w:rPr>
        <w:t xml:space="preserve"> eller andre personoplysninger skal placeres i bilens bagagerum eller som minimum ude </w:t>
      </w:r>
      <w:r>
        <w:rPr>
          <w:rFonts w:ascii="Calibri" w:hAnsi="Calibri" w:cs="Calibri"/>
          <w:sz w:val="21"/>
          <w:szCs w:val="21"/>
        </w:rPr>
        <w:t>af</w:t>
      </w:r>
      <w:r w:rsidRPr="00804D1C">
        <w:rPr>
          <w:rFonts w:ascii="Calibri" w:hAnsi="Calibri" w:cs="Calibri"/>
          <w:sz w:val="21"/>
          <w:szCs w:val="21"/>
        </w:rPr>
        <w:t xml:space="preserve"> syne, hvorved risikoen for indbrud og tyveri minimeres.</w:t>
      </w:r>
    </w:p>
    <w:p w14:paraId="690FC31F" w14:textId="77777777" w:rsidR="00132CEE" w:rsidRPr="00804D1C" w:rsidRDefault="00132CEE" w:rsidP="00132CEE">
      <w:pPr>
        <w:pStyle w:val="Listeafsnit"/>
        <w:spacing w:line="300" w:lineRule="auto"/>
        <w:rPr>
          <w:rFonts w:ascii="Calibri" w:hAnsi="Calibri" w:cs="Calibri"/>
          <w:sz w:val="21"/>
          <w:szCs w:val="21"/>
        </w:rPr>
      </w:pPr>
    </w:p>
    <w:p w14:paraId="1CBD6BAF" w14:textId="77777777" w:rsidR="00132CEE" w:rsidRPr="00804D1C" w:rsidRDefault="00132CEE" w:rsidP="00132CEE">
      <w:pPr>
        <w:numPr>
          <w:ilvl w:val="1"/>
          <w:numId w:val="10"/>
        </w:numPr>
        <w:spacing w:line="300" w:lineRule="auto"/>
        <w:jc w:val="both"/>
        <w:rPr>
          <w:rFonts w:ascii="Calibri" w:hAnsi="Calibri" w:cs="Calibri"/>
          <w:sz w:val="21"/>
          <w:szCs w:val="21"/>
        </w:rPr>
      </w:pPr>
      <w:proofErr w:type="gramStart"/>
      <w:r w:rsidRPr="00804D1C">
        <w:rPr>
          <w:rFonts w:ascii="Calibri" w:hAnsi="Calibri" w:cs="Calibri"/>
          <w:sz w:val="21"/>
          <w:szCs w:val="21"/>
        </w:rPr>
        <w:t>Såfremt</w:t>
      </w:r>
      <w:proofErr w:type="gramEnd"/>
      <w:r w:rsidRPr="00804D1C">
        <w:rPr>
          <w:rFonts w:ascii="Calibri" w:hAnsi="Calibri" w:cs="Calibri"/>
          <w:sz w:val="21"/>
          <w:szCs w:val="21"/>
        </w:rPr>
        <w:t xml:space="preserve"> dokumenter med personoplysninger tages med hjem, skal de opbevares forsvarligt, </w:t>
      </w:r>
      <w:proofErr w:type="gramStart"/>
      <w:r w:rsidRPr="00804D1C">
        <w:rPr>
          <w:rFonts w:ascii="Calibri" w:hAnsi="Calibri" w:cs="Calibri"/>
          <w:sz w:val="21"/>
          <w:szCs w:val="21"/>
        </w:rPr>
        <w:t>således at</w:t>
      </w:r>
      <w:proofErr w:type="gramEnd"/>
      <w:r w:rsidRPr="00804D1C">
        <w:rPr>
          <w:rFonts w:ascii="Calibri" w:hAnsi="Calibri" w:cs="Calibri"/>
          <w:sz w:val="21"/>
          <w:szCs w:val="21"/>
        </w:rPr>
        <w:t xml:space="preserve"> oplysningerne ikke kan tilgås af andre.</w:t>
      </w:r>
    </w:p>
    <w:p w14:paraId="29D8CFDF" w14:textId="77777777" w:rsidR="00132CEE" w:rsidRPr="00804D1C" w:rsidRDefault="00132CEE" w:rsidP="00132CEE">
      <w:pPr>
        <w:pStyle w:val="Listeafsnit"/>
        <w:rPr>
          <w:rFonts w:ascii="Calibri" w:hAnsi="Calibri" w:cs="Calibri"/>
          <w:sz w:val="21"/>
          <w:szCs w:val="21"/>
        </w:rPr>
      </w:pPr>
    </w:p>
    <w:p w14:paraId="773E19AD" w14:textId="61DECFF4" w:rsidR="00A06E13" w:rsidRPr="00132CEE" w:rsidRDefault="00132CEE" w:rsidP="00132CEE">
      <w:pPr>
        <w:numPr>
          <w:ilvl w:val="1"/>
          <w:numId w:val="10"/>
        </w:numPr>
        <w:spacing w:line="300" w:lineRule="auto"/>
        <w:jc w:val="both"/>
        <w:rPr>
          <w:rFonts w:ascii="Calibri" w:hAnsi="Calibri" w:cs="Calibri"/>
          <w:sz w:val="21"/>
          <w:szCs w:val="21"/>
        </w:rPr>
      </w:pPr>
      <w:r w:rsidRPr="00ED1F1A">
        <w:rPr>
          <w:rFonts w:ascii="Calibri" w:hAnsi="Calibri" w:cs="Calibri"/>
          <w:sz w:val="21"/>
          <w:szCs w:val="21"/>
        </w:rPr>
        <w:t xml:space="preserve">Alle dokumenter med personoplysninger skal i videst muligt omfang lægges i arkivskabe, når arbejdspladsen forlades. Dokumenter der indeholder personoplysninger eller andre følsomme oplysninger, skal vendes med den blanke side op, </w:t>
      </w:r>
      <w:proofErr w:type="gramStart"/>
      <w:r w:rsidRPr="00ED1F1A">
        <w:rPr>
          <w:rFonts w:ascii="Calibri" w:hAnsi="Calibri" w:cs="Calibri"/>
          <w:sz w:val="21"/>
          <w:szCs w:val="21"/>
        </w:rPr>
        <w:t>således at</w:t>
      </w:r>
      <w:proofErr w:type="gramEnd"/>
      <w:r w:rsidRPr="00ED1F1A">
        <w:rPr>
          <w:rFonts w:ascii="Calibri" w:hAnsi="Calibri" w:cs="Calibri"/>
          <w:sz w:val="21"/>
          <w:szCs w:val="21"/>
        </w:rPr>
        <w:t xml:space="preserve"> indholdet ikke er synligt for forbipasserende.</w:t>
      </w:r>
    </w:p>
    <w:p w14:paraId="665B397F" w14:textId="024A9998" w:rsidR="008B58EA" w:rsidRPr="00EB6F00" w:rsidRDefault="00C134C4" w:rsidP="00C134C4">
      <w:p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 </w:t>
      </w:r>
    </w:p>
    <w:p w14:paraId="2C2CD4CC"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Persondata på mobile enheder </w:t>
      </w:r>
    </w:p>
    <w:p w14:paraId="4EEC7305" w14:textId="77777777" w:rsidR="005C1945" w:rsidRPr="00EB6F00" w:rsidRDefault="005C1945" w:rsidP="00EB6F00">
      <w:pPr>
        <w:spacing w:line="300" w:lineRule="auto"/>
        <w:ind w:left="1134"/>
        <w:jc w:val="both"/>
        <w:rPr>
          <w:rFonts w:asciiTheme="minorHAnsi" w:hAnsiTheme="minorHAnsi" w:cstheme="minorHAnsi"/>
          <w:sz w:val="21"/>
          <w:szCs w:val="21"/>
        </w:rPr>
      </w:pPr>
    </w:p>
    <w:p w14:paraId="4C0EC2F5" w14:textId="7BF2D0E7" w:rsidR="00713031" w:rsidRPr="006A06CC" w:rsidRDefault="009E7AAF" w:rsidP="006A06CC">
      <w:pPr>
        <w:numPr>
          <w:ilvl w:val="1"/>
          <w:numId w:val="10"/>
        </w:numPr>
        <w:spacing w:line="300" w:lineRule="auto"/>
        <w:jc w:val="both"/>
        <w:rPr>
          <w:rFonts w:ascii="Calibri" w:hAnsi="Calibri" w:cs="Calibri"/>
          <w:sz w:val="21"/>
          <w:szCs w:val="21"/>
        </w:rPr>
      </w:pPr>
      <w:r>
        <w:rPr>
          <w:rFonts w:ascii="Calibri" w:hAnsi="Calibri" w:cs="Calibri"/>
          <w:sz w:val="21"/>
          <w:szCs w:val="21"/>
        </w:rPr>
        <w:t>Mine</w:t>
      </w:r>
      <w:r w:rsidR="00713031" w:rsidRPr="00804D1C">
        <w:rPr>
          <w:rFonts w:ascii="Calibri" w:hAnsi="Calibri" w:cs="Calibri"/>
          <w:sz w:val="21"/>
          <w:szCs w:val="21"/>
        </w:rPr>
        <w:t xml:space="preserve"> mobil</w:t>
      </w:r>
      <w:r>
        <w:rPr>
          <w:rFonts w:ascii="Calibri" w:hAnsi="Calibri" w:cs="Calibri"/>
          <w:sz w:val="21"/>
          <w:szCs w:val="21"/>
        </w:rPr>
        <w:t>e</w:t>
      </w:r>
      <w:r w:rsidR="00713031" w:rsidRPr="00804D1C">
        <w:rPr>
          <w:rFonts w:ascii="Calibri" w:hAnsi="Calibri" w:cs="Calibri"/>
          <w:sz w:val="21"/>
          <w:szCs w:val="21"/>
        </w:rPr>
        <w:t xml:space="preserve"> enhed</w:t>
      </w:r>
      <w:r>
        <w:rPr>
          <w:rFonts w:ascii="Calibri" w:hAnsi="Calibri" w:cs="Calibri"/>
          <w:sz w:val="21"/>
          <w:szCs w:val="21"/>
        </w:rPr>
        <w:t>er (mobiltelefon/bærbar/tablet)</w:t>
      </w:r>
      <w:r w:rsidR="00713031" w:rsidRPr="00804D1C">
        <w:rPr>
          <w:rFonts w:ascii="Calibri" w:hAnsi="Calibri" w:cs="Calibri"/>
          <w:sz w:val="21"/>
          <w:szCs w:val="21"/>
        </w:rPr>
        <w:t xml:space="preserve"> skal have </w:t>
      </w:r>
      <w:r w:rsidR="006A06CC" w:rsidRPr="006A06CC">
        <w:rPr>
          <w:rFonts w:ascii="Calibri" w:hAnsi="Calibri" w:cs="Calibri"/>
          <w:sz w:val="21"/>
          <w:szCs w:val="21"/>
        </w:rPr>
        <w:t>en unik låsekode, og/eller biometrisk adgangskontrol (fingeraftryk eller ansigtsgenkendelse m.v.), så det ikke er muligt for tredjemand at få adgang til persondata på den mobile enhed.</w:t>
      </w:r>
    </w:p>
    <w:p w14:paraId="6D5A0E97" w14:textId="77777777" w:rsidR="00713031" w:rsidRPr="00804D1C" w:rsidRDefault="00713031" w:rsidP="00713031">
      <w:pPr>
        <w:spacing w:line="300" w:lineRule="auto"/>
        <w:ind w:left="1134"/>
        <w:jc w:val="both"/>
        <w:rPr>
          <w:rFonts w:ascii="Calibri" w:hAnsi="Calibri" w:cs="Calibri"/>
          <w:sz w:val="21"/>
          <w:szCs w:val="21"/>
        </w:rPr>
      </w:pPr>
    </w:p>
    <w:p w14:paraId="32EE9724"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For at undgå virus og malware, skal alle mobile enheder opdateres til nyeste version af den mobile enheds software.</w:t>
      </w:r>
    </w:p>
    <w:p w14:paraId="0629034B" w14:textId="77777777" w:rsidR="00713031" w:rsidRPr="00804D1C" w:rsidRDefault="00713031" w:rsidP="00713031">
      <w:pPr>
        <w:spacing w:line="300" w:lineRule="auto"/>
        <w:jc w:val="both"/>
        <w:rPr>
          <w:rFonts w:ascii="Calibri" w:hAnsi="Calibri" w:cs="Calibri"/>
          <w:sz w:val="21"/>
          <w:szCs w:val="21"/>
        </w:rPr>
      </w:pPr>
    </w:p>
    <w:p w14:paraId="6E700519"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 xml:space="preserve">Der må ikke installeres software på den mobile enhed, som ikke er fra den </w:t>
      </w:r>
      <w:proofErr w:type="spellStart"/>
      <w:r w:rsidRPr="00804D1C">
        <w:rPr>
          <w:rFonts w:ascii="Calibri" w:hAnsi="Calibri" w:cs="Calibri"/>
          <w:sz w:val="21"/>
          <w:szCs w:val="21"/>
        </w:rPr>
        <w:t>preinstallerede</w:t>
      </w:r>
      <w:proofErr w:type="spellEnd"/>
      <w:r w:rsidRPr="00804D1C">
        <w:rPr>
          <w:rFonts w:ascii="Calibri" w:hAnsi="Calibri" w:cs="Calibri"/>
          <w:sz w:val="21"/>
          <w:szCs w:val="21"/>
        </w:rPr>
        <w:t xml:space="preserve"> app-store. Den mobile enhed må heller ikke ”</w:t>
      </w:r>
      <w:proofErr w:type="spellStart"/>
      <w:r w:rsidRPr="00804D1C">
        <w:rPr>
          <w:rFonts w:ascii="Calibri" w:hAnsi="Calibri" w:cs="Calibri"/>
          <w:sz w:val="21"/>
          <w:szCs w:val="21"/>
        </w:rPr>
        <w:t>jailbrakes</w:t>
      </w:r>
      <w:proofErr w:type="spellEnd"/>
      <w:r w:rsidRPr="00804D1C">
        <w:rPr>
          <w:rFonts w:ascii="Calibri" w:hAnsi="Calibri" w:cs="Calibri"/>
          <w:sz w:val="21"/>
          <w:szCs w:val="21"/>
        </w:rPr>
        <w:t>” (iPhone) eller ”</w:t>
      </w:r>
      <w:proofErr w:type="spellStart"/>
      <w:r w:rsidRPr="00804D1C">
        <w:rPr>
          <w:rFonts w:ascii="Calibri" w:hAnsi="Calibri" w:cs="Calibri"/>
          <w:sz w:val="21"/>
          <w:szCs w:val="21"/>
        </w:rPr>
        <w:t>rootes</w:t>
      </w:r>
      <w:proofErr w:type="spellEnd"/>
      <w:r w:rsidRPr="00804D1C">
        <w:rPr>
          <w:rFonts w:ascii="Calibri" w:hAnsi="Calibri" w:cs="Calibri"/>
          <w:sz w:val="21"/>
          <w:szCs w:val="21"/>
        </w:rPr>
        <w:t>” (Android), så der kan installeres ikke godkendte apps.</w:t>
      </w:r>
    </w:p>
    <w:p w14:paraId="5A807A67" w14:textId="77777777" w:rsidR="00713031" w:rsidRPr="00804D1C" w:rsidRDefault="00713031" w:rsidP="00713031">
      <w:pPr>
        <w:pStyle w:val="Listeafsnit"/>
        <w:rPr>
          <w:rFonts w:ascii="Calibri" w:hAnsi="Calibri" w:cs="Calibri"/>
          <w:sz w:val="21"/>
          <w:szCs w:val="21"/>
        </w:rPr>
      </w:pPr>
    </w:p>
    <w:p w14:paraId="0DE4B808" w14:textId="1A955F55" w:rsidR="00713031" w:rsidRPr="00804D1C" w:rsidRDefault="007F42F3" w:rsidP="00713031">
      <w:pPr>
        <w:numPr>
          <w:ilvl w:val="1"/>
          <w:numId w:val="10"/>
        </w:numPr>
        <w:spacing w:line="300" w:lineRule="auto"/>
        <w:jc w:val="both"/>
        <w:rPr>
          <w:rFonts w:ascii="Calibri" w:hAnsi="Calibri" w:cs="Calibri"/>
          <w:sz w:val="21"/>
          <w:szCs w:val="21"/>
        </w:rPr>
      </w:pPr>
      <w:r>
        <w:rPr>
          <w:rFonts w:ascii="Calibri" w:hAnsi="Calibri" w:cs="Calibri"/>
          <w:sz w:val="21"/>
          <w:szCs w:val="21"/>
        </w:rPr>
        <w:t>I det omfang jeg</w:t>
      </w:r>
      <w:r w:rsidR="00713031" w:rsidRPr="00804D1C">
        <w:rPr>
          <w:rFonts w:ascii="Calibri" w:hAnsi="Calibri" w:cs="Calibri"/>
          <w:sz w:val="21"/>
          <w:szCs w:val="21"/>
        </w:rPr>
        <w:t xml:space="preserve"> benytte</w:t>
      </w:r>
      <w:r>
        <w:rPr>
          <w:rFonts w:ascii="Calibri" w:hAnsi="Calibri" w:cs="Calibri"/>
          <w:sz w:val="21"/>
          <w:szCs w:val="21"/>
        </w:rPr>
        <w:t>r</w:t>
      </w:r>
      <w:r w:rsidR="00713031" w:rsidRPr="00804D1C">
        <w:rPr>
          <w:rFonts w:ascii="Calibri" w:hAnsi="Calibri" w:cs="Calibri"/>
          <w:sz w:val="21"/>
          <w:szCs w:val="21"/>
        </w:rPr>
        <w:t xml:space="preserve"> særlige apps eller gadgets, der håndterer mails, kontakter eller kalender informationer, </w:t>
      </w:r>
      <w:r>
        <w:rPr>
          <w:rFonts w:ascii="Calibri" w:hAnsi="Calibri" w:cs="Calibri"/>
          <w:sz w:val="21"/>
          <w:szCs w:val="21"/>
        </w:rPr>
        <w:t xml:space="preserve">sikrer jeg mig forinden </w:t>
      </w:r>
      <w:r w:rsidR="006D5805">
        <w:rPr>
          <w:rFonts w:ascii="Calibri" w:hAnsi="Calibri" w:cs="Calibri"/>
          <w:sz w:val="21"/>
          <w:szCs w:val="21"/>
        </w:rPr>
        <w:t>ibrugtagen</w:t>
      </w:r>
      <w:r w:rsidR="00713031" w:rsidRPr="00804D1C">
        <w:rPr>
          <w:rFonts w:ascii="Calibri" w:hAnsi="Calibri" w:cs="Calibri"/>
          <w:sz w:val="21"/>
          <w:szCs w:val="21"/>
        </w:rPr>
        <w:t xml:space="preserve">, at disse ikke videresender eller lagrer data eksternt. </w:t>
      </w:r>
    </w:p>
    <w:p w14:paraId="509EEA3D" w14:textId="77777777" w:rsidR="005C1945" w:rsidRPr="00EB6F00" w:rsidRDefault="005C1945" w:rsidP="00EB6F00">
      <w:pPr>
        <w:spacing w:line="300" w:lineRule="auto"/>
        <w:ind w:left="1134"/>
        <w:jc w:val="both"/>
        <w:rPr>
          <w:rFonts w:asciiTheme="minorHAnsi" w:hAnsiTheme="minorHAnsi" w:cstheme="minorHAnsi"/>
          <w:sz w:val="21"/>
          <w:szCs w:val="21"/>
        </w:rPr>
      </w:pPr>
    </w:p>
    <w:p w14:paraId="7B8D0192" w14:textId="77777777" w:rsidR="005C1945" w:rsidRPr="00B21A21" w:rsidRDefault="005C194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Udveksling af informationer</w:t>
      </w:r>
    </w:p>
    <w:p w14:paraId="6B822EF4" w14:textId="77777777" w:rsidR="00E97F3A" w:rsidRPr="00EB6F00" w:rsidRDefault="00E97F3A" w:rsidP="00EB6F00">
      <w:pPr>
        <w:spacing w:line="300" w:lineRule="auto"/>
        <w:ind w:left="1134"/>
        <w:jc w:val="both"/>
        <w:rPr>
          <w:rFonts w:asciiTheme="minorHAnsi" w:hAnsiTheme="minorHAnsi" w:cstheme="minorHAnsi"/>
          <w:sz w:val="21"/>
          <w:szCs w:val="21"/>
        </w:rPr>
      </w:pPr>
    </w:p>
    <w:p w14:paraId="25B60D01" w14:textId="653DD883"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Personoplysninger skal kun i nødvendigt omfang videregives til tredjemand.</w:t>
      </w:r>
    </w:p>
    <w:p w14:paraId="541DAA5E" w14:textId="77777777" w:rsidR="00713031" w:rsidRPr="00804D1C" w:rsidRDefault="00713031" w:rsidP="00713031">
      <w:pPr>
        <w:spacing w:line="300" w:lineRule="auto"/>
        <w:jc w:val="both"/>
        <w:rPr>
          <w:rFonts w:ascii="Calibri" w:hAnsi="Calibri" w:cs="Calibri"/>
          <w:sz w:val="21"/>
          <w:szCs w:val="21"/>
        </w:rPr>
      </w:pPr>
    </w:p>
    <w:p w14:paraId="3A3C745A" w14:textId="05B5DF8A" w:rsidR="00713031" w:rsidRPr="002667F5" w:rsidRDefault="00713031" w:rsidP="002667F5">
      <w:pPr>
        <w:numPr>
          <w:ilvl w:val="1"/>
          <w:numId w:val="10"/>
        </w:numPr>
        <w:spacing w:line="300" w:lineRule="auto"/>
        <w:jc w:val="both"/>
        <w:rPr>
          <w:rFonts w:ascii="Calibri" w:hAnsi="Calibri" w:cs="Calibri"/>
          <w:sz w:val="21"/>
          <w:szCs w:val="21"/>
        </w:rPr>
      </w:pPr>
      <w:proofErr w:type="gramStart"/>
      <w:r w:rsidRPr="00804D1C">
        <w:rPr>
          <w:rFonts w:ascii="Calibri" w:hAnsi="Calibri" w:cs="Calibri"/>
          <w:sz w:val="21"/>
          <w:szCs w:val="21"/>
        </w:rPr>
        <w:t>Såfremt</w:t>
      </w:r>
      <w:proofErr w:type="gramEnd"/>
      <w:r w:rsidRPr="00804D1C">
        <w:rPr>
          <w:rFonts w:ascii="Calibri" w:hAnsi="Calibri" w:cs="Calibri"/>
          <w:sz w:val="21"/>
          <w:szCs w:val="21"/>
        </w:rPr>
        <w:t xml:space="preserve"> oplysningerne videregives til </w:t>
      </w:r>
      <w:proofErr w:type="gramStart"/>
      <w:r w:rsidRPr="00804D1C">
        <w:rPr>
          <w:rFonts w:ascii="Calibri" w:hAnsi="Calibri" w:cs="Calibri"/>
          <w:sz w:val="21"/>
          <w:szCs w:val="21"/>
        </w:rPr>
        <w:t>en</w:t>
      </w:r>
      <w:proofErr w:type="gramEnd"/>
      <w:r w:rsidRPr="00804D1C">
        <w:rPr>
          <w:rFonts w:ascii="Calibri" w:hAnsi="Calibri" w:cs="Calibri"/>
          <w:sz w:val="21"/>
          <w:szCs w:val="21"/>
        </w:rPr>
        <w:t xml:space="preserve"> databehandler uden for </w:t>
      </w:r>
      <w:r w:rsidR="008D19E6">
        <w:rPr>
          <w:rFonts w:ascii="Calibri" w:hAnsi="Calibri" w:cs="Calibri"/>
          <w:sz w:val="21"/>
          <w:szCs w:val="21"/>
        </w:rPr>
        <w:t>Klinikken</w:t>
      </w:r>
      <w:r w:rsidRPr="00804D1C">
        <w:rPr>
          <w:rFonts w:ascii="Calibri" w:hAnsi="Calibri" w:cs="Calibri"/>
          <w:sz w:val="21"/>
          <w:szCs w:val="21"/>
        </w:rPr>
        <w:t xml:space="preserve">, skal der indgås en separat aftale med denne databehandler, </w:t>
      </w:r>
      <w:proofErr w:type="gramStart"/>
      <w:r w:rsidRPr="00804D1C">
        <w:rPr>
          <w:rFonts w:ascii="Calibri" w:hAnsi="Calibri" w:cs="Calibri"/>
          <w:sz w:val="21"/>
          <w:szCs w:val="21"/>
        </w:rPr>
        <w:t>således at</w:t>
      </w:r>
      <w:proofErr w:type="gramEnd"/>
      <w:r w:rsidRPr="00804D1C">
        <w:rPr>
          <w:rFonts w:ascii="Calibri" w:hAnsi="Calibri" w:cs="Calibri"/>
          <w:sz w:val="21"/>
          <w:szCs w:val="21"/>
        </w:rPr>
        <w:t xml:space="preserve"> det sikres, at kravene i </w:t>
      </w:r>
      <w:proofErr w:type="gramStart"/>
      <w:r w:rsidRPr="00804D1C">
        <w:rPr>
          <w:rFonts w:ascii="Calibri" w:hAnsi="Calibri" w:cs="Calibri"/>
          <w:sz w:val="21"/>
          <w:szCs w:val="21"/>
        </w:rPr>
        <w:t>denne politik / persondataforordningen</w:t>
      </w:r>
      <w:proofErr w:type="gramEnd"/>
      <w:r w:rsidRPr="00804D1C">
        <w:rPr>
          <w:rFonts w:ascii="Calibri" w:hAnsi="Calibri" w:cs="Calibri"/>
          <w:sz w:val="21"/>
          <w:szCs w:val="21"/>
        </w:rPr>
        <w:t xml:space="preserve"> overholdes.</w:t>
      </w:r>
    </w:p>
    <w:p w14:paraId="7A1DC744" w14:textId="68246313" w:rsidR="00075BE4" w:rsidRPr="00EB6F00" w:rsidRDefault="00075BE4" w:rsidP="00EB6F00">
      <w:pPr>
        <w:spacing w:line="300" w:lineRule="auto"/>
        <w:jc w:val="both"/>
        <w:rPr>
          <w:rFonts w:asciiTheme="minorHAnsi" w:hAnsiTheme="minorHAnsi" w:cstheme="minorHAnsi"/>
          <w:sz w:val="21"/>
          <w:szCs w:val="21"/>
        </w:rPr>
      </w:pPr>
    </w:p>
    <w:p w14:paraId="35724045" w14:textId="77777777" w:rsidR="00D83C4C" w:rsidRDefault="00D83C4C" w:rsidP="00D83C4C">
      <w:pPr>
        <w:numPr>
          <w:ilvl w:val="0"/>
          <w:numId w:val="10"/>
        </w:numPr>
        <w:spacing w:line="300" w:lineRule="auto"/>
        <w:rPr>
          <w:rFonts w:asciiTheme="minorHAnsi" w:hAnsiTheme="minorHAnsi" w:cstheme="minorHAnsi"/>
          <w:b/>
          <w:caps/>
          <w:sz w:val="21"/>
          <w:szCs w:val="21"/>
        </w:rPr>
      </w:pPr>
      <w:r w:rsidRPr="007D5228">
        <w:rPr>
          <w:rFonts w:asciiTheme="minorHAnsi" w:hAnsiTheme="minorHAnsi" w:cstheme="minorHAnsi"/>
          <w:b/>
          <w:caps/>
          <w:sz w:val="21"/>
          <w:szCs w:val="21"/>
        </w:rPr>
        <w:t>Regler for informationsoverførsel</w:t>
      </w:r>
    </w:p>
    <w:p w14:paraId="7B185B2C" w14:textId="77777777" w:rsidR="00D83C4C" w:rsidRPr="007D5228" w:rsidRDefault="00D83C4C" w:rsidP="00D83C4C">
      <w:pPr>
        <w:spacing w:line="300" w:lineRule="auto"/>
        <w:ind w:left="1134"/>
        <w:rPr>
          <w:rFonts w:asciiTheme="minorHAnsi" w:hAnsiTheme="minorHAnsi" w:cstheme="minorHAnsi"/>
          <w:b/>
          <w:caps/>
          <w:sz w:val="21"/>
          <w:szCs w:val="21"/>
        </w:rPr>
      </w:pPr>
    </w:p>
    <w:p w14:paraId="706EAB74"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 xml:space="preserve">Informationsoverførsel omfatter intern og ekstern kommunikation med kollegaer, samarbejdspartnere, </w:t>
      </w:r>
      <w:r>
        <w:rPr>
          <w:rFonts w:ascii="Calibri" w:hAnsi="Calibri" w:cs="Calibri"/>
          <w:sz w:val="21"/>
          <w:szCs w:val="21"/>
        </w:rPr>
        <w:t>patienter</w:t>
      </w:r>
      <w:r w:rsidRPr="007D5228">
        <w:rPr>
          <w:rFonts w:ascii="Calibri" w:hAnsi="Calibri" w:cs="Calibri"/>
          <w:sz w:val="21"/>
          <w:szCs w:val="21"/>
        </w:rPr>
        <w:t xml:space="preserve"> osv. </w:t>
      </w:r>
      <w:r>
        <w:rPr>
          <w:rFonts w:ascii="Calibri" w:hAnsi="Calibri" w:cs="Calibri"/>
          <w:sz w:val="21"/>
          <w:szCs w:val="21"/>
        </w:rPr>
        <w:t>Klinikken</w:t>
      </w:r>
      <w:r w:rsidRPr="007D5228">
        <w:rPr>
          <w:rFonts w:ascii="Calibri" w:hAnsi="Calibri" w:cs="Calibri"/>
          <w:sz w:val="21"/>
          <w:szCs w:val="21"/>
        </w:rPr>
        <w:t xml:space="preserve"> tillader pr. definition kun kommunikation via e-mail igennem </w:t>
      </w:r>
      <w:r>
        <w:rPr>
          <w:rFonts w:ascii="Calibri" w:hAnsi="Calibri" w:cs="Calibri"/>
          <w:sz w:val="21"/>
          <w:szCs w:val="21"/>
        </w:rPr>
        <w:t>Klinikken</w:t>
      </w:r>
      <w:r w:rsidRPr="007D5228">
        <w:rPr>
          <w:rFonts w:ascii="Calibri" w:hAnsi="Calibri" w:cs="Calibri"/>
          <w:sz w:val="21"/>
          <w:szCs w:val="21"/>
        </w:rPr>
        <w:t>s eget e-mailsystem, så kommunikationen kan logføres, og der kan laves backup.</w:t>
      </w:r>
    </w:p>
    <w:p w14:paraId="60B486BC" w14:textId="77777777" w:rsidR="00D83C4C" w:rsidRPr="008B605A" w:rsidRDefault="00D83C4C" w:rsidP="00D83C4C">
      <w:pPr>
        <w:spacing w:line="300" w:lineRule="auto"/>
        <w:ind w:left="1134"/>
        <w:jc w:val="both"/>
        <w:rPr>
          <w:rFonts w:ascii="Calibri" w:hAnsi="Calibri" w:cs="Calibri"/>
          <w:sz w:val="21"/>
          <w:szCs w:val="21"/>
        </w:rPr>
      </w:pPr>
    </w:p>
    <w:p w14:paraId="08A1D568"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Hvis der sendes fortrolige data eller følsomme persondata, skal dette gøres med forsigtighed. Husk derfor altid at dobbelttjekke, at der er indtastet korrekt modtageradresse, inden e-mailen sendes. Når først e-mailen er sendt, kan den IKKE kaldes tilbage.</w:t>
      </w:r>
    </w:p>
    <w:p w14:paraId="039228C2" w14:textId="0C127B1D" w:rsidR="00D83C4C" w:rsidRPr="00D83C4C" w:rsidRDefault="00D83C4C" w:rsidP="00D83C4C">
      <w:pPr>
        <w:rPr>
          <w:rFonts w:asciiTheme="minorHAnsi" w:hAnsiTheme="minorHAnsi" w:cstheme="minorHAnsi"/>
          <w:b/>
          <w:caps/>
          <w:sz w:val="21"/>
          <w:szCs w:val="21"/>
        </w:rPr>
      </w:pPr>
    </w:p>
    <w:p w14:paraId="78F18939" w14:textId="210979CB" w:rsidR="006A06CC" w:rsidRDefault="005C1945" w:rsidP="006A06CC">
      <w:pPr>
        <w:pStyle w:val="Listeafsnit"/>
        <w:numPr>
          <w:ilvl w:val="0"/>
          <w:numId w:val="10"/>
        </w:numPr>
        <w:rPr>
          <w:rFonts w:asciiTheme="minorHAnsi" w:hAnsiTheme="minorHAnsi" w:cstheme="minorHAnsi"/>
          <w:b/>
          <w:caps/>
          <w:sz w:val="21"/>
          <w:szCs w:val="21"/>
        </w:rPr>
      </w:pPr>
      <w:r w:rsidRPr="006A06CC">
        <w:rPr>
          <w:rFonts w:asciiTheme="minorHAnsi" w:hAnsiTheme="minorHAnsi" w:cstheme="minorHAnsi"/>
          <w:b/>
          <w:caps/>
          <w:sz w:val="21"/>
          <w:szCs w:val="21"/>
        </w:rPr>
        <w:t>Malware</w:t>
      </w:r>
    </w:p>
    <w:p w14:paraId="72FC34C3" w14:textId="77777777" w:rsidR="006A06CC" w:rsidRDefault="006A06CC" w:rsidP="006A06CC">
      <w:pPr>
        <w:pStyle w:val="Listeafsnit"/>
        <w:ind w:left="1134"/>
        <w:rPr>
          <w:rFonts w:asciiTheme="minorHAnsi" w:hAnsiTheme="minorHAnsi" w:cstheme="minorHAnsi"/>
          <w:b/>
          <w:caps/>
          <w:sz w:val="21"/>
          <w:szCs w:val="21"/>
        </w:rPr>
      </w:pPr>
    </w:p>
    <w:p w14:paraId="12FA421B" w14:textId="396BF9E8" w:rsidR="005A131C" w:rsidRPr="006A06CC" w:rsidRDefault="00E37766" w:rsidP="006A06CC">
      <w:pPr>
        <w:numPr>
          <w:ilvl w:val="1"/>
          <w:numId w:val="10"/>
        </w:numPr>
        <w:spacing w:line="300" w:lineRule="auto"/>
        <w:jc w:val="both"/>
        <w:rPr>
          <w:rFonts w:ascii="Calibri" w:hAnsi="Calibri" w:cs="Calibri"/>
          <w:sz w:val="21"/>
          <w:szCs w:val="21"/>
        </w:rPr>
      </w:pPr>
      <w:r w:rsidRPr="006A06CC">
        <w:rPr>
          <w:rFonts w:ascii="Calibri" w:hAnsi="Calibri" w:cs="Calibri"/>
          <w:sz w:val="21"/>
          <w:szCs w:val="21"/>
        </w:rPr>
        <w:t>Malware er en fælles betegnelse for ondsindet og skadeligt software (</w:t>
      </w:r>
      <w:proofErr w:type="spellStart"/>
      <w:r w:rsidRPr="006A06CC">
        <w:rPr>
          <w:rFonts w:ascii="Calibri" w:hAnsi="Calibri" w:cs="Calibri"/>
          <w:sz w:val="21"/>
          <w:szCs w:val="21"/>
        </w:rPr>
        <w:t>malicious</w:t>
      </w:r>
      <w:proofErr w:type="spellEnd"/>
      <w:r w:rsidRPr="006A06CC">
        <w:rPr>
          <w:rFonts w:ascii="Calibri" w:hAnsi="Calibri" w:cs="Calibri"/>
          <w:sz w:val="21"/>
          <w:szCs w:val="21"/>
        </w:rPr>
        <w:t xml:space="preserve"> software). Det er virus, </w:t>
      </w:r>
      <w:proofErr w:type="spellStart"/>
      <w:r w:rsidRPr="006A06CC">
        <w:rPr>
          <w:rFonts w:ascii="Calibri" w:hAnsi="Calibri" w:cs="Calibri"/>
          <w:sz w:val="21"/>
          <w:szCs w:val="21"/>
        </w:rPr>
        <w:t>ransomware</w:t>
      </w:r>
      <w:proofErr w:type="spellEnd"/>
      <w:r w:rsidRPr="006A06CC">
        <w:rPr>
          <w:rFonts w:ascii="Calibri" w:hAnsi="Calibri" w:cs="Calibri"/>
          <w:sz w:val="21"/>
          <w:szCs w:val="21"/>
        </w:rPr>
        <w:t>, spyware og meget andet. Malwaren kan have forskellige formål, fra at stjæle informationer (industrispionage) til at kryptere data og kræve løsepenge for at låse dem op til at slette harddisken.</w:t>
      </w:r>
    </w:p>
    <w:p w14:paraId="7E5F0388" w14:textId="77777777" w:rsidR="006A06CC" w:rsidRPr="006A06CC" w:rsidRDefault="006A06CC" w:rsidP="006A06CC">
      <w:pPr>
        <w:pStyle w:val="Listeafsnit"/>
        <w:ind w:left="1134"/>
        <w:rPr>
          <w:rFonts w:asciiTheme="minorHAnsi" w:hAnsiTheme="minorHAnsi" w:cstheme="minorHAnsi"/>
          <w:b/>
          <w:caps/>
          <w:sz w:val="21"/>
          <w:szCs w:val="21"/>
        </w:rPr>
      </w:pPr>
    </w:p>
    <w:p w14:paraId="1B018643" w14:textId="77777777" w:rsidR="00E37766" w:rsidRPr="005A131C" w:rsidRDefault="00E37766" w:rsidP="00EE4662">
      <w:pPr>
        <w:numPr>
          <w:ilvl w:val="1"/>
          <w:numId w:val="10"/>
        </w:numPr>
        <w:spacing w:line="300" w:lineRule="auto"/>
        <w:jc w:val="both"/>
        <w:rPr>
          <w:rFonts w:ascii="Calibri" w:hAnsi="Calibri" w:cs="Calibri"/>
          <w:sz w:val="21"/>
          <w:szCs w:val="21"/>
        </w:rPr>
      </w:pPr>
      <w:r w:rsidRPr="005A131C">
        <w:rPr>
          <w:rFonts w:ascii="Calibri" w:hAnsi="Calibri" w:cs="Calibri"/>
          <w:sz w:val="21"/>
          <w:szCs w:val="21"/>
        </w:rPr>
        <w:t>De IT-kriminelle forsøger hele tiden at inficere IT-systemerne med malware. Det kan være gennem en inficeret webside, via et link i en e-mail (der installerer et ondsindet program) eller via en inficeret USB-nøgle.</w:t>
      </w:r>
    </w:p>
    <w:p w14:paraId="24887D20" w14:textId="77777777" w:rsidR="00E37766" w:rsidRPr="009819CD" w:rsidRDefault="00E37766" w:rsidP="00E37766">
      <w:pPr>
        <w:spacing w:line="300" w:lineRule="auto"/>
        <w:jc w:val="both"/>
        <w:rPr>
          <w:rFonts w:ascii="Calibri" w:hAnsi="Calibri" w:cs="Calibri"/>
          <w:sz w:val="21"/>
          <w:szCs w:val="21"/>
        </w:rPr>
      </w:pPr>
    </w:p>
    <w:p w14:paraId="233504BA" w14:textId="7A1ED25A" w:rsidR="00E37766" w:rsidRDefault="00E37766" w:rsidP="00E37766">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I </w:t>
      </w:r>
      <w:r w:rsidR="004C30F6">
        <w:rPr>
          <w:rFonts w:ascii="Calibri" w:hAnsi="Calibri" w:cs="Calibri"/>
          <w:sz w:val="21"/>
          <w:szCs w:val="21"/>
        </w:rPr>
        <w:t>Klinikken</w:t>
      </w:r>
      <w:r>
        <w:rPr>
          <w:rFonts w:ascii="Calibri" w:hAnsi="Calibri" w:cs="Calibri"/>
          <w:sz w:val="21"/>
          <w:szCs w:val="21"/>
        </w:rPr>
        <w:t xml:space="preserve"> er der </w:t>
      </w:r>
      <w:r w:rsidRPr="009819CD">
        <w:rPr>
          <w:rFonts w:ascii="Calibri" w:hAnsi="Calibri" w:cs="Calibri"/>
          <w:sz w:val="21"/>
          <w:szCs w:val="21"/>
        </w:rPr>
        <w:t>en række systemer</w:t>
      </w:r>
      <w:r w:rsidR="00930012">
        <w:rPr>
          <w:rFonts w:ascii="Calibri" w:hAnsi="Calibri" w:cs="Calibri"/>
          <w:sz w:val="21"/>
          <w:szCs w:val="21"/>
        </w:rPr>
        <w:t xml:space="preserve"> (antivirus</w:t>
      </w:r>
      <w:r w:rsidR="00C134C4">
        <w:rPr>
          <w:rFonts w:ascii="Calibri" w:hAnsi="Calibri" w:cs="Calibri"/>
          <w:sz w:val="21"/>
          <w:szCs w:val="21"/>
        </w:rPr>
        <w:t>)</w:t>
      </w:r>
      <w:r w:rsidRPr="009819CD">
        <w:rPr>
          <w:rFonts w:ascii="Calibri" w:hAnsi="Calibri" w:cs="Calibri"/>
          <w:sz w:val="21"/>
          <w:szCs w:val="21"/>
        </w:rPr>
        <w:t xml:space="preserve">, som skal forhindre malware-angreb på </w:t>
      </w:r>
      <w:r>
        <w:rPr>
          <w:rFonts w:ascii="Calibri" w:hAnsi="Calibri" w:cs="Calibri"/>
          <w:sz w:val="21"/>
          <w:szCs w:val="21"/>
        </w:rPr>
        <w:t>IT-</w:t>
      </w:r>
      <w:r w:rsidRPr="009819CD">
        <w:rPr>
          <w:rFonts w:ascii="Calibri" w:hAnsi="Calibri" w:cs="Calibri"/>
          <w:sz w:val="21"/>
          <w:szCs w:val="21"/>
        </w:rPr>
        <w:t xml:space="preserve">systemet, men det betyder ikke, at de yder 100 % beskyttelse. Det vigtigste er, at </w:t>
      </w:r>
      <w:r>
        <w:rPr>
          <w:rFonts w:ascii="Calibri" w:hAnsi="Calibri" w:cs="Calibri"/>
          <w:sz w:val="21"/>
          <w:szCs w:val="21"/>
        </w:rPr>
        <w:t>man bruger sin sunde fornuft og tænker s</w:t>
      </w:r>
      <w:r w:rsidRPr="009819CD">
        <w:rPr>
          <w:rFonts w:ascii="Calibri" w:hAnsi="Calibri" w:cs="Calibri"/>
          <w:sz w:val="21"/>
          <w:szCs w:val="21"/>
        </w:rPr>
        <w:t xml:space="preserve">ig om, før </w:t>
      </w:r>
      <w:r>
        <w:rPr>
          <w:rFonts w:ascii="Calibri" w:hAnsi="Calibri" w:cs="Calibri"/>
          <w:sz w:val="21"/>
          <w:szCs w:val="21"/>
        </w:rPr>
        <w:t>der</w:t>
      </w:r>
      <w:r w:rsidRPr="009819CD">
        <w:rPr>
          <w:rFonts w:ascii="Calibri" w:hAnsi="Calibri" w:cs="Calibri"/>
          <w:sz w:val="21"/>
          <w:szCs w:val="21"/>
        </w:rPr>
        <w:t xml:space="preserve"> f.eks. sætte</w:t>
      </w:r>
      <w:r>
        <w:rPr>
          <w:rFonts w:ascii="Calibri" w:hAnsi="Calibri" w:cs="Calibri"/>
          <w:sz w:val="21"/>
          <w:szCs w:val="21"/>
        </w:rPr>
        <w:t>s</w:t>
      </w:r>
      <w:r w:rsidRPr="009819CD">
        <w:rPr>
          <w:rFonts w:ascii="Calibri" w:hAnsi="Calibri" w:cs="Calibri"/>
          <w:sz w:val="21"/>
          <w:szCs w:val="21"/>
        </w:rPr>
        <w:t xml:space="preserve"> en USB-nøgle i computeren eller </w:t>
      </w:r>
      <w:r>
        <w:rPr>
          <w:rFonts w:ascii="Calibri" w:hAnsi="Calibri" w:cs="Calibri"/>
          <w:sz w:val="21"/>
          <w:szCs w:val="21"/>
        </w:rPr>
        <w:t>klikkes</w:t>
      </w:r>
      <w:r w:rsidRPr="009819CD">
        <w:rPr>
          <w:rFonts w:ascii="Calibri" w:hAnsi="Calibri" w:cs="Calibri"/>
          <w:sz w:val="21"/>
          <w:szCs w:val="21"/>
        </w:rPr>
        <w:t xml:space="preserve"> på et link (eller en vedhæftning) i en e-mail.</w:t>
      </w:r>
    </w:p>
    <w:p w14:paraId="44030DB7" w14:textId="77777777" w:rsidR="00E37766" w:rsidRPr="009819CD" w:rsidRDefault="00E37766" w:rsidP="00E37766">
      <w:pPr>
        <w:spacing w:line="300" w:lineRule="auto"/>
        <w:jc w:val="both"/>
        <w:rPr>
          <w:rFonts w:ascii="Calibri" w:hAnsi="Calibri" w:cs="Calibri"/>
          <w:sz w:val="21"/>
          <w:szCs w:val="21"/>
        </w:rPr>
      </w:pPr>
    </w:p>
    <w:p w14:paraId="4431FD85" w14:textId="2A6B03CA" w:rsidR="00E37766" w:rsidRPr="00017CAF" w:rsidRDefault="00E37766" w:rsidP="00017CAF">
      <w:pPr>
        <w:numPr>
          <w:ilvl w:val="2"/>
          <w:numId w:val="10"/>
        </w:numPr>
        <w:spacing w:line="300" w:lineRule="auto"/>
        <w:jc w:val="both"/>
        <w:rPr>
          <w:rFonts w:ascii="Calibri" w:hAnsi="Calibri" w:cs="Calibri"/>
          <w:sz w:val="21"/>
          <w:szCs w:val="21"/>
        </w:rPr>
      </w:pPr>
      <w:r w:rsidRPr="00017CAF">
        <w:rPr>
          <w:rFonts w:ascii="Calibri" w:hAnsi="Calibri" w:cs="Calibri"/>
          <w:sz w:val="21"/>
          <w:szCs w:val="21"/>
        </w:rPr>
        <w:lastRenderedPageBreak/>
        <w:t>Vær altid forsigtig, når der modtages e-mails fra personer, man ikke kender – og klik aldrig på links, og åbn aldrig vedhæftninger (</w:t>
      </w:r>
      <w:proofErr w:type="spellStart"/>
      <w:r w:rsidRPr="00017CAF">
        <w:rPr>
          <w:rFonts w:ascii="Calibri" w:hAnsi="Calibri" w:cs="Calibri"/>
          <w:sz w:val="21"/>
          <w:szCs w:val="21"/>
        </w:rPr>
        <w:t>attachments</w:t>
      </w:r>
      <w:proofErr w:type="spellEnd"/>
      <w:r w:rsidRPr="00017CAF">
        <w:rPr>
          <w:rFonts w:ascii="Calibri" w:hAnsi="Calibri" w:cs="Calibri"/>
          <w:sz w:val="21"/>
          <w:szCs w:val="21"/>
        </w:rPr>
        <w:t>), når der er tvivl om, hvorvidt de kan være skadelige.</w:t>
      </w:r>
    </w:p>
    <w:p w14:paraId="4CD7C190" w14:textId="77777777" w:rsidR="00E37766" w:rsidRPr="009819CD" w:rsidRDefault="00E37766" w:rsidP="00E37766">
      <w:pPr>
        <w:spacing w:line="300" w:lineRule="auto"/>
        <w:ind w:left="1134"/>
        <w:jc w:val="both"/>
        <w:rPr>
          <w:rFonts w:ascii="Calibri" w:hAnsi="Calibri" w:cs="Calibri"/>
          <w:sz w:val="21"/>
          <w:szCs w:val="21"/>
        </w:rPr>
      </w:pPr>
    </w:p>
    <w:p w14:paraId="0C29A0E2" w14:textId="53A36881"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Slet straks phishing </w:t>
      </w:r>
      <w:r>
        <w:rPr>
          <w:rFonts w:ascii="Calibri" w:hAnsi="Calibri" w:cs="Calibri"/>
          <w:sz w:val="21"/>
          <w:szCs w:val="21"/>
        </w:rPr>
        <w:t>e-</w:t>
      </w:r>
      <w:r w:rsidRPr="009819CD">
        <w:rPr>
          <w:rFonts w:ascii="Calibri" w:hAnsi="Calibri" w:cs="Calibri"/>
          <w:sz w:val="21"/>
          <w:szCs w:val="21"/>
        </w:rPr>
        <w:t xml:space="preserve">mails, og advar </w:t>
      </w:r>
      <w:r w:rsidR="001C2263" w:rsidRPr="00EE4662">
        <w:rPr>
          <w:rFonts w:ascii="Calibri" w:hAnsi="Calibri" w:cs="Calibri"/>
          <w:sz w:val="21"/>
          <w:szCs w:val="21"/>
          <w:highlight w:val="yellow"/>
        </w:rPr>
        <w:t xml:space="preserve">eventuelle </w:t>
      </w:r>
      <w:r w:rsidRPr="00EE4662">
        <w:rPr>
          <w:rFonts w:ascii="Calibri" w:hAnsi="Calibri" w:cs="Calibri"/>
          <w:sz w:val="21"/>
          <w:szCs w:val="21"/>
          <w:highlight w:val="yellow"/>
        </w:rPr>
        <w:t>kollegaer</w:t>
      </w:r>
      <w:r w:rsidRPr="009819CD">
        <w:rPr>
          <w:rFonts w:ascii="Calibri" w:hAnsi="Calibri" w:cs="Calibri"/>
          <w:sz w:val="21"/>
          <w:szCs w:val="21"/>
        </w:rPr>
        <w:t xml:space="preserve"> om e-mailen – de har måske også modtaget den.</w:t>
      </w:r>
    </w:p>
    <w:p w14:paraId="340DC356" w14:textId="77777777" w:rsidR="00E37766" w:rsidRPr="009819CD" w:rsidRDefault="00E37766" w:rsidP="00E37766">
      <w:pPr>
        <w:spacing w:line="300" w:lineRule="auto"/>
        <w:jc w:val="both"/>
        <w:rPr>
          <w:rFonts w:ascii="Calibri" w:hAnsi="Calibri" w:cs="Calibri"/>
          <w:sz w:val="21"/>
          <w:szCs w:val="21"/>
        </w:rPr>
      </w:pPr>
    </w:p>
    <w:p w14:paraId="0F0B8DCA"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Download aldrig software fra websider, </w:t>
      </w:r>
      <w:r>
        <w:rPr>
          <w:rFonts w:ascii="Calibri" w:hAnsi="Calibri" w:cs="Calibri"/>
          <w:sz w:val="21"/>
          <w:szCs w:val="21"/>
        </w:rPr>
        <w:t>som man</w:t>
      </w:r>
      <w:r w:rsidRPr="009819CD">
        <w:rPr>
          <w:rFonts w:ascii="Calibri" w:hAnsi="Calibri" w:cs="Calibri"/>
          <w:sz w:val="21"/>
          <w:szCs w:val="21"/>
        </w:rPr>
        <w:t xml:space="preserve"> ikke kender – de kan være inficeret med malware.</w:t>
      </w:r>
    </w:p>
    <w:p w14:paraId="494B462A" w14:textId="77777777" w:rsidR="00E37766" w:rsidRPr="009819CD" w:rsidRDefault="00E37766" w:rsidP="00E37766">
      <w:pPr>
        <w:spacing w:line="300" w:lineRule="auto"/>
        <w:jc w:val="both"/>
        <w:rPr>
          <w:rFonts w:ascii="Calibri" w:hAnsi="Calibri" w:cs="Calibri"/>
          <w:sz w:val="21"/>
          <w:szCs w:val="21"/>
        </w:rPr>
      </w:pPr>
    </w:p>
    <w:p w14:paraId="67CF938B"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Brug aldrig eksterne medier –</w:t>
      </w:r>
      <w:r>
        <w:rPr>
          <w:rFonts w:ascii="Calibri" w:hAnsi="Calibri" w:cs="Calibri"/>
          <w:sz w:val="21"/>
          <w:szCs w:val="21"/>
        </w:rPr>
        <w:t xml:space="preserve"> </w:t>
      </w:r>
      <w:r w:rsidRPr="009819CD">
        <w:rPr>
          <w:rFonts w:ascii="Calibri" w:hAnsi="Calibri" w:cs="Calibri"/>
          <w:sz w:val="21"/>
          <w:szCs w:val="21"/>
        </w:rPr>
        <w:t>USB-nøgler og eksterne harddiske – hvor oprindelsen</w:t>
      </w:r>
      <w:r>
        <w:rPr>
          <w:rFonts w:ascii="Calibri" w:hAnsi="Calibri" w:cs="Calibri"/>
          <w:sz w:val="21"/>
          <w:szCs w:val="21"/>
        </w:rPr>
        <w:t xml:space="preserve"> er ukendt</w:t>
      </w:r>
      <w:r w:rsidRPr="009819CD">
        <w:rPr>
          <w:rFonts w:ascii="Calibri" w:hAnsi="Calibri" w:cs="Calibri"/>
          <w:sz w:val="21"/>
          <w:szCs w:val="21"/>
        </w:rPr>
        <w:t>.</w:t>
      </w:r>
    </w:p>
    <w:p w14:paraId="215C36FB" w14:textId="77777777" w:rsidR="00E37766" w:rsidRPr="009819CD" w:rsidRDefault="00E37766" w:rsidP="00E37766">
      <w:pPr>
        <w:spacing w:line="300" w:lineRule="auto"/>
        <w:jc w:val="both"/>
        <w:rPr>
          <w:rFonts w:ascii="Calibri" w:hAnsi="Calibri" w:cs="Calibri"/>
          <w:sz w:val="21"/>
          <w:szCs w:val="21"/>
        </w:rPr>
      </w:pPr>
    </w:p>
    <w:p w14:paraId="1520A7AB" w14:textId="4D5C5907" w:rsidR="00C134C4" w:rsidRPr="002934AD" w:rsidRDefault="00110B7F" w:rsidP="00110B7F">
      <w:pPr>
        <w:numPr>
          <w:ilvl w:val="2"/>
          <w:numId w:val="10"/>
        </w:numPr>
        <w:spacing w:line="300" w:lineRule="auto"/>
        <w:jc w:val="both"/>
        <w:rPr>
          <w:rFonts w:ascii="Calibri" w:hAnsi="Calibri" w:cs="Calibri"/>
          <w:sz w:val="21"/>
          <w:szCs w:val="21"/>
        </w:rPr>
      </w:pPr>
      <w:proofErr w:type="gramStart"/>
      <w:r w:rsidRPr="002934AD">
        <w:rPr>
          <w:rFonts w:ascii="Calibri" w:hAnsi="Calibri" w:cs="Calibri"/>
          <w:sz w:val="21"/>
          <w:szCs w:val="21"/>
        </w:rPr>
        <w:t>Såfremt</w:t>
      </w:r>
      <w:proofErr w:type="gramEnd"/>
      <w:r w:rsidRPr="002934AD">
        <w:rPr>
          <w:rFonts w:ascii="Calibri" w:hAnsi="Calibri" w:cs="Calibri"/>
          <w:sz w:val="21"/>
          <w:szCs w:val="21"/>
        </w:rPr>
        <w:t xml:space="preserve"> der er tvivl om, hvorvidt computeren er blevet inficeret, så skal man straks lukke ned, og kontakte den relevante IT-leverandør.</w:t>
      </w:r>
    </w:p>
    <w:p w14:paraId="3CA03D74" w14:textId="57398959" w:rsidR="00513D25" w:rsidRPr="00B21A21" w:rsidRDefault="00513D25" w:rsidP="00EB6F00">
      <w:pPr>
        <w:spacing w:line="300" w:lineRule="auto"/>
        <w:jc w:val="both"/>
        <w:rPr>
          <w:rFonts w:asciiTheme="minorHAnsi" w:hAnsiTheme="minorHAnsi" w:cstheme="minorHAnsi"/>
          <w:caps/>
          <w:sz w:val="21"/>
          <w:szCs w:val="21"/>
        </w:rPr>
      </w:pPr>
    </w:p>
    <w:p w14:paraId="6A6255C4"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Firewall og antivirus </w:t>
      </w:r>
    </w:p>
    <w:p w14:paraId="59813D1B" w14:textId="77777777" w:rsidR="005C1945" w:rsidRPr="00EB6F00" w:rsidRDefault="005C1945" w:rsidP="00EB6F00">
      <w:pPr>
        <w:spacing w:line="300" w:lineRule="auto"/>
        <w:ind w:left="1134"/>
        <w:jc w:val="both"/>
        <w:rPr>
          <w:rFonts w:asciiTheme="minorHAnsi" w:hAnsiTheme="minorHAnsi" w:cstheme="minorHAnsi"/>
          <w:sz w:val="21"/>
          <w:szCs w:val="21"/>
        </w:rPr>
      </w:pPr>
    </w:p>
    <w:p w14:paraId="4E122D25" w14:textId="7D91FF57" w:rsidR="00E97F3A"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 at opretholde et forsvarligt sikkerhedsniveau, er der på de enkelte computere opsat en firewall og antivirus. </w:t>
      </w:r>
      <w:r w:rsidR="00E25861">
        <w:rPr>
          <w:rFonts w:asciiTheme="minorHAnsi" w:hAnsiTheme="minorHAnsi" w:cstheme="minorHAnsi"/>
          <w:sz w:val="21"/>
          <w:szCs w:val="21"/>
        </w:rPr>
        <w:t>Der</w:t>
      </w:r>
      <w:r w:rsidR="007E0134">
        <w:rPr>
          <w:rFonts w:asciiTheme="minorHAnsi" w:hAnsiTheme="minorHAnsi" w:cstheme="minorHAnsi"/>
          <w:sz w:val="21"/>
          <w:szCs w:val="21"/>
        </w:rPr>
        <w:t xml:space="preserve"> skal</w:t>
      </w:r>
      <w:r w:rsidR="00E25861">
        <w:rPr>
          <w:rFonts w:asciiTheme="minorHAnsi" w:hAnsiTheme="minorHAnsi" w:cstheme="minorHAnsi"/>
          <w:sz w:val="21"/>
          <w:szCs w:val="21"/>
        </w:rPr>
        <w:t xml:space="preserve"> </w:t>
      </w:r>
      <w:proofErr w:type="gramStart"/>
      <w:r w:rsidR="00E25861">
        <w:rPr>
          <w:rFonts w:asciiTheme="minorHAnsi" w:hAnsiTheme="minorHAnsi" w:cstheme="minorHAnsi"/>
          <w:sz w:val="21"/>
          <w:szCs w:val="21"/>
        </w:rPr>
        <w:t>sker</w:t>
      </w:r>
      <w:proofErr w:type="gramEnd"/>
      <w:r w:rsidR="00E25861">
        <w:rPr>
          <w:rFonts w:asciiTheme="minorHAnsi" w:hAnsiTheme="minorHAnsi" w:cstheme="minorHAnsi"/>
          <w:sz w:val="21"/>
          <w:szCs w:val="21"/>
        </w:rPr>
        <w:t xml:space="preserve"> løbende opdatering heraf.</w:t>
      </w:r>
      <w:r w:rsidRPr="00EB6F00">
        <w:rPr>
          <w:rFonts w:asciiTheme="minorHAnsi" w:hAnsiTheme="minorHAnsi" w:cstheme="minorHAnsi"/>
          <w:sz w:val="21"/>
          <w:szCs w:val="21"/>
        </w:rPr>
        <w:t xml:space="preserve"> </w:t>
      </w:r>
    </w:p>
    <w:p w14:paraId="3438491E" w14:textId="77777777" w:rsidR="00D83C4C" w:rsidRDefault="00D83C4C" w:rsidP="00050ABA">
      <w:pPr>
        <w:spacing w:line="300" w:lineRule="auto"/>
        <w:ind w:left="1134"/>
        <w:jc w:val="both"/>
        <w:rPr>
          <w:rFonts w:ascii="Calibri" w:hAnsi="Calibri" w:cs="Calibri"/>
          <w:b/>
          <w:caps/>
          <w:sz w:val="21"/>
          <w:szCs w:val="21"/>
        </w:rPr>
      </w:pPr>
    </w:p>
    <w:p w14:paraId="38380791" w14:textId="3A784FD4" w:rsidR="00050ABA" w:rsidRPr="00804D1C" w:rsidRDefault="00050ABA" w:rsidP="00050ABA">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storage</w:t>
      </w:r>
    </w:p>
    <w:p w14:paraId="58871B64" w14:textId="77777777" w:rsidR="00050ABA" w:rsidRPr="00804D1C" w:rsidRDefault="00050ABA" w:rsidP="00050ABA">
      <w:pPr>
        <w:spacing w:line="300" w:lineRule="auto"/>
        <w:ind w:left="1134"/>
        <w:jc w:val="both"/>
        <w:rPr>
          <w:rFonts w:ascii="Calibri" w:hAnsi="Calibri" w:cs="Calibri"/>
          <w:sz w:val="21"/>
          <w:szCs w:val="21"/>
        </w:rPr>
      </w:pPr>
    </w:p>
    <w:p w14:paraId="5DC7A705" w14:textId="660E9BC9" w:rsidR="00CF5474" w:rsidRDefault="00420410" w:rsidP="008B40CD">
      <w:pPr>
        <w:numPr>
          <w:ilvl w:val="1"/>
          <w:numId w:val="10"/>
        </w:numPr>
        <w:spacing w:line="300" w:lineRule="auto"/>
        <w:jc w:val="both"/>
        <w:rPr>
          <w:rFonts w:ascii="Calibri" w:hAnsi="Calibri" w:cs="Calibri"/>
          <w:sz w:val="21"/>
          <w:szCs w:val="21"/>
        </w:rPr>
      </w:pPr>
      <w:r>
        <w:rPr>
          <w:rFonts w:ascii="Calibri" w:hAnsi="Calibri" w:cs="Calibri"/>
          <w:sz w:val="21"/>
          <w:szCs w:val="21"/>
        </w:rPr>
        <w:t>Jeg</w:t>
      </w:r>
      <w:r w:rsidR="00050ABA" w:rsidRPr="00804D1C">
        <w:rPr>
          <w:rFonts w:ascii="Calibri" w:hAnsi="Calibri" w:cs="Calibri"/>
          <w:sz w:val="21"/>
          <w:szCs w:val="21"/>
        </w:rPr>
        <w:t xml:space="preserve"> må ikke bruges private cloud storage-tjenester som Dropbox, Box, One Drive mv. til opbevaring af </w:t>
      </w:r>
      <w:r w:rsidR="00050ABA">
        <w:rPr>
          <w:rFonts w:ascii="Calibri" w:hAnsi="Calibri" w:cs="Calibri"/>
          <w:sz w:val="21"/>
          <w:szCs w:val="21"/>
        </w:rPr>
        <w:t>Klinikkens</w:t>
      </w:r>
      <w:r w:rsidR="00050ABA" w:rsidRPr="00804D1C">
        <w:rPr>
          <w:rFonts w:ascii="Calibri" w:hAnsi="Calibri" w:cs="Calibri"/>
          <w:sz w:val="21"/>
          <w:szCs w:val="21"/>
        </w:rPr>
        <w:t xml:space="preserve"> data. </w:t>
      </w:r>
      <w:r w:rsidR="00050ABA">
        <w:rPr>
          <w:rFonts w:ascii="Calibri" w:hAnsi="Calibri" w:cs="Calibri"/>
          <w:sz w:val="21"/>
          <w:szCs w:val="21"/>
        </w:rPr>
        <w:t>Klinikkens</w:t>
      </w:r>
      <w:r w:rsidR="00050ABA" w:rsidRPr="00804D1C">
        <w:rPr>
          <w:rFonts w:ascii="Calibri" w:hAnsi="Calibri" w:cs="Calibri"/>
          <w:sz w:val="21"/>
          <w:szCs w:val="21"/>
        </w:rPr>
        <w:t xml:space="preserve"> </w:t>
      </w:r>
      <w:r w:rsidR="00050ABA" w:rsidRPr="00EE4662">
        <w:rPr>
          <w:rFonts w:ascii="Calibri" w:hAnsi="Calibri" w:cs="Calibri"/>
          <w:sz w:val="21"/>
          <w:szCs w:val="21"/>
          <w:highlight w:val="yellow"/>
        </w:rPr>
        <w:t>fællesdrev/private</w:t>
      </w:r>
      <w:r w:rsidR="00050ABA" w:rsidRPr="00804D1C">
        <w:rPr>
          <w:rFonts w:ascii="Calibri" w:hAnsi="Calibri" w:cs="Calibri"/>
          <w:sz w:val="21"/>
          <w:szCs w:val="21"/>
        </w:rPr>
        <w:t xml:space="preserve"> drev skal altid benyttes.</w:t>
      </w:r>
    </w:p>
    <w:p w14:paraId="597B6AA0" w14:textId="77777777" w:rsidR="008B40CD" w:rsidRPr="008B40CD" w:rsidRDefault="008B40CD" w:rsidP="008B40CD">
      <w:pPr>
        <w:spacing w:line="300" w:lineRule="auto"/>
        <w:ind w:left="1134"/>
        <w:jc w:val="both"/>
        <w:rPr>
          <w:rFonts w:ascii="Calibri" w:hAnsi="Calibri" w:cs="Calibri"/>
          <w:sz w:val="21"/>
          <w:szCs w:val="21"/>
        </w:rPr>
      </w:pPr>
    </w:p>
    <w:p w14:paraId="62F2FC83" w14:textId="77777777" w:rsidR="00D83C4C" w:rsidRDefault="00D83C4C" w:rsidP="00D83C4C">
      <w:pPr>
        <w:numPr>
          <w:ilvl w:val="0"/>
          <w:numId w:val="10"/>
        </w:numPr>
        <w:spacing w:line="300" w:lineRule="auto"/>
        <w:rPr>
          <w:rFonts w:ascii="Calibri" w:hAnsi="Calibri" w:cs="Calibri"/>
          <w:b/>
          <w:caps/>
          <w:sz w:val="21"/>
          <w:szCs w:val="21"/>
        </w:rPr>
      </w:pPr>
      <w:r w:rsidRPr="005C27A8">
        <w:rPr>
          <w:rFonts w:ascii="Calibri" w:hAnsi="Calibri" w:cs="Calibri"/>
          <w:b/>
          <w:caps/>
          <w:sz w:val="21"/>
          <w:szCs w:val="21"/>
        </w:rPr>
        <w:t>E-mail</w:t>
      </w:r>
      <w:r>
        <w:rPr>
          <w:rFonts w:ascii="Calibri" w:hAnsi="Calibri" w:cs="Calibri"/>
          <w:b/>
          <w:caps/>
          <w:sz w:val="21"/>
          <w:szCs w:val="21"/>
        </w:rPr>
        <w:t xml:space="preserve"> </w:t>
      </w:r>
    </w:p>
    <w:p w14:paraId="1ECE20FB" w14:textId="77777777" w:rsidR="00D83C4C" w:rsidRPr="005C27A8" w:rsidRDefault="00D83C4C" w:rsidP="00D83C4C">
      <w:pPr>
        <w:spacing w:line="300" w:lineRule="auto"/>
        <w:ind w:left="1134"/>
        <w:rPr>
          <w:rFonts w:ascii="Calibri" w:hAnsi="Calibri" w:cs="Calibri"/>
          <w:b/>
          <w:caps/>
          <w:sz w:val="21"/>
          <w:szCs w:val="21"/>
        </w:rPr>
      </w:pPr>
    </w:p>
    <w:p w14:paraId="334368E6" w14:textId="77777777" w:rsidR="00E051B1" w:rsidRDefault="00D83C4C" w:rsidP="00D83C4C">
      <w:pPr>
        <w:numPr>
          <w:ilvl w:val="1"/>
          <w:numId w:val="10"/>
        </w:numPr>
        <w:spacing w:line="300" w:lineRule="auto"/>
        <w:jc w:val="both"/>
        <w:rPr>
          <w:rFonts w:ascii="Calibri" w:hAnsi="Calibri" w:cs="Calibri"/>
          <w:sz w:val="21"/>
          <w:szCs w:val="21"/>
        </w:rPr>
      </w:pPr>
      <w:r w:rsidRPr="005C27A8">
        <w:rPr>
          <w:rFonts w:ascii="Calibri" w:hAnsi="Calibri" w:cs="Calibri"/>
          <w:sz w:val="21"/>
          <w:szCs w:val="21"/>
        </w:rPr>
        <w:t>Personoplysninger skal kun i begrænset omfang fremgå af e-mails – det er f.eks. i de færreste tilfælde nødvendigt at nævne cpr.nr. Indeholder en e-mail følsomme personoplysninger, fortrolige oplysninger eller CPR.nr. skal e-mailen sendes krypteret. Emnefeltet må aldrig indeholde personoplysninger, da dette felt ikke kan krypteres.</w:t>
      </w:r>
    </w:p>
    <w:p w14:paraId="3F652DF4" w14:textId="77777777" w:rsidR="00E051B1" w:rsidRDefault="00E051B1" w:rsidP="00E051B1">
      <w:pPr>
        <w:spacing w:line="300" w:lineRule="auto"/>
        <w:ind w:left="1134"/>
        <w:jc w:val="both"/>
        <w:rPr>
          <w:rFonts w:ascii="Calibri" w:hAnsi="Calibri" w:cs="Calibri"/>
          <w:sz w:val="21"/>
          <w:szCs w:val="21"/>
        </w:rPr>
      </w:pPr>
    </w:p>
    <w:p w14:paraId="64D40C88" w14:textId="3600C557" w:rsidR="00D83C4C" w:rsidRDefault="00E051B1" w:rsidP="00E051B1">
      <w:pPr>
        <w:spacing w:line="300" w:lineRule="auto"/>
        <w:ind w:left="1134"/>
        <w:jc w:val="both"/>
        <w:rPr>
          <w:rFonts w:ascii="Calibri" w:hAnsi="Calibri" w:cs="Calibri"/>
          <w:sz w:val="21"/>
          <w:szCs w:val="21"/>
        </w:rPr>
      </w:pPr>
      <w:r>
        <w:rPr>
          <w:rFonts w:ascii="Calibri" w:hAnsi="Calibri" w:cs="Calibri"/>
          <w:sz w:val="21"/>
          <w:szCs w:val="21"/>
        </w:rPr>
        <w:t>Sæt kryds:</w:t>
      </w:r>
      <w:r w:rsidR="00D83C4C" w:rsidRPr="005C27A8">
        <w:rPr>
          <w:rFonts w:ascii="Calibri" w:hAnsi="Calibri" w:cs="Calibri"/>
          <w:sz w:val="21"/>
          <w:szCs w:val="21"/>
        </w:rPr>
        <w:t xml:space="preserve"> </w:t>
      </w:r>
    </w:p>
    <w:p w14:paraId="35F1A4F5" w14:textId="77777777" w:rsidR="00D83C4C" w:rsidRPr="005C27A8" w:rsidRDefault="00D83C4C" w:rsidP="00D83C4C">
      <w:pPr>
        <w:spacing w:line="300" w:lineRule="auto"/>
        <w:ind w:left="1134"/>
        <w:jc w:val="both"/>
        <w:rPr>
          <w:rFonts w:ascii="Calibri" w:hAnsi="Calibri" w:cs="Calibri"/>
          <w:sz w:val="21"/>
          <w:szCs w:val="21"/>
        </w:rPr>
      </w:pPr>
    </w:p>
    <w:p w14:paraId="41312492"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bookmarkStart w:id="0" w:name="Kontrol1"/>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bookmarkEnd w:id="0"/>
      <w:r>
        <w:rPr>
          <w:rFonts w:ascii="Calibri" w:hAnsi="Calibri" w:cs="Calibri"/>
          <w:sz w:val="21"/>
          <w:szCs w:val="21"/>
          <w:highlight w:val="yellow"/>
        </w:rPr>
        <w:t xml:space="preserve"> </w:t>
      </w:r>
      <w:r w:rsidRPr="005C27A8">
        <w:rPr>
          <w:rFonts w:ascii="Calibri" w:hAnsi="Calibri" w:cs="Calibri"/>
          <w:sz w:val="21"/>
          <w:szCs w:val="21"/>
          <w:highlight w:val="yellow"/>
        </w:rPr>
        <w:t xml:space="preserve">Alle Klinikkens e-mails sendes med tunnelkryptering (TLS). </w:t>
      </w:r>
    </w:p>
    <w:p w14:paraId="1554D639" w14:textId="77777777" w:rsidR="00E051B1" w:rsidRPr="005C27A8" w:rsidRDefault="00E051B1" w:rsidP="00E051B1">
      <w:pPr>
        <w:spacing w:line="300" w:lineRule="auto"/>
        <w:jc w:val="both"/>
        <w:rPr>
          <w:rFonts w:ascii="Calibri" w:hAnsi="Calibri" w:cs="Calibri"/>
          <w:sz w:val="21"/>
          <w:szCs w:val="21"/>
          <w:highlight w:val="yellow"/>
        </w:rPr>
      </w:pPr>
    </w:p>
    <w:p w14:paraId="72AB12BC"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Ved følsomme personoplysninger sendes </w:t>
      </w:r>
      <w:r w:rsidRPr="005C27A8">
        <w:rPr>
          <w:rFonts w:ascii="Calibri" w:hAnsi="Calibri" w:cs="Calibri"/>
          <w:sz w:val="21"/>
          <w:szCs w:val="21"/>
          <w:highlight w:val="yellow"/>
        </w:rPr>
        <w:t xml:space="preserve">e-mailen krypteret via et </w:t>
      </w:r>
      <w:proofErr w:type="spellStart"/>
      <w:r w:rsidRPr="005C27A8">
        <w:rPr>
          <w:rFonts w:ascii="Calibri" w:hAnsi="Calibri" w:cs="Calibri"/>
          <w:sz w:val="21"/>
          <w:szCs w:val="21"/>
          <w:highlight w:val="yellow"/>
        </w:rPr>
        <w:t>Nem-ID</w:t>
      </w:r>
      <w:proofErr w:type="spellEnd"/>
      <w:r w:rsidRPr="005C27A8">
        <w:rPr>
          <w:rFonts w:ascii="Calibri" w:hAnsi="Calibri" w:cs="Calibri"/>
          <w:sz w:val="21"/>
          <w:szCs w:val="21"/>
          <w:highlight w:val="yellow"/>
        </w:rPr>
        <w:t xml:space="preserve"> virksomhedscertifikat, hvor modtageren skal logge ind med sit virksomhedscertifikat for at dekryptere e-mailen. </w:t>
      </w:r>
    </w:p>
    <w:p w14:paraId="27FAA1D2" w14:textId="77777777" w:rsidR="00E051B1" w:rsidRPr="005C27A8" w:rsidRDefault="00E051B1" w:rsidP="00E051B1">
      <w:pPr>
        <w:spacing w:line="300" w:lineRule="auto"/>
        <w:ind w:left="1134"/>
        <w:jc w:val="both"/>
        <w:rPr>
          <w:rFonts w:ascii="Calibri" w:hAnsi="Calibri" w:cs="Calibri"/>
          <w:sz w:val="21"/>
          <w:szCs w:val="21"/>
          <w:highlight w:val="yellow"/>
        </w:rPr>
      </w:pPr>
    </w:p>
    <w:p w14:paraId="551EC1F1" w14:textId="77777777" w:rsidR="00E051B1"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lastRenderedPageBreak/>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w:t>
      </w:r>
      <w:r w:rsidRPr="005C27A8">
        <w:rPr>
          <w:rFonts w:ascii="Calibri" w:hAnsi="Calibri" w:cs="Calibri"/>
          <w:sz w:val="21"/>
          <w:szCs w:val="21"/>
          <w:highlight w:val="yellow"/>
        </w:rPr>
        <w:t>Klinikken indkøbt en sikkermailløsning fra</w:t>
      </w:r>
      <w:r>
        <w:rPr>
          <w:rFonts w:ascii="Calibri" w:hAnsi="Calibri" w:cs="Calibri"/>
          <w:sz w:val="21"/>
          <w:szCs w:val="21"/>
          <w:highlight w:val="yellow"/>
        </w:rPr>
        <w:t xml:space="preserve"> Microsoft 365</w:t>
      </w:r>
      <w:r w:rsidRPr="005C27A8">
        <w:rPr>
          <w:rFonts w:ascii="Calibri" w:hAnsi="Calibri" w:cs="Calibri"/>
          <w:sz w:val="21"/>
          <w:szCs w:val="21"/>
          <w:highlight w:val="yellow"/>
        </w:rPr>
        <w:t xml:space="preserve">. Med denne løsning kan modtageren kun åbne e-mailen med en kode, som enten kan aftales direkte med vedkommende eller autogenereres og fremsendes med en SMS. </w:t>
      </w:r>
    </w:p>
    <w:p w14:paraId="2E2BC908" w14:textId="0B6CD52A" w:rsidR="00D83C4C" w:rsidRDefault="00D83C4C" w:rsidP="00D83C4C">
      <w:pPr>
        <w:spacing w:line="300" w:lineRule="auto"/>
        <w:rPr>
          <w:rFonts w:ascii="Calibri" w:hAnsi="Calibri" w:cs="Calibri"/>
          <w:b/>
          <w:caps/>
          <w:sz w:val="21"/>
          <w:szCs w:val="21"/>
        </w:rPr>
      </w:pPr>
    </w:p>
    <w:p w14:paraId="08F8899F" w14:textId="3A2EBD95" w:rsidR="00EC3BC4" w:rsidRPr="00EC3BC4" w:rsidRDefault="00EC3BC4" w:rsidP="00EC3BC4">
      <w:pPr>
        <w:numPr>
          <w:ilvl w:val="0"/>
          <w:numId w:val="10"/>
        </w:numPr>
        <w:spacing w:line="300" w:lineRule="auto"/>
        <w:rPr>
          <w:rFonts w:ascii="Calibri" w:hAnsi="Calibri" w:cs="Calibri"/>
          <w:b/>
          <w:caps/>
          <w:sz w:val="21"/>
          <w:szCs w:val="21"/>
        </w:rPr>
      </w:pPr>
      <w:r w:rsidRPr="00EC3BC4">
        <w:rPr>
          <w:rFonts w:ascii="Calibri" w:hAnsi="Calibri" w:cs="Calibri"/>
          <w:b/>
          <w:caps/>
          <w:sz w:val="21"/>
          <w:szCs w:val="21"/>
        </w:rPr>
        <w:t>Sociale medier</w:t>
      </w:r>
    </w:p>
    <w:p w14:paraId="41C446C5" w14:textId="77777777" w:rsidR="00EC3BC4" w:rsidRPr="00D674A3" w:rsidRDefault="00EC3BC4" w:rsidP="00EC3BC4">
      <w:pPr>
        <w:spacing w:line="300" w:lineRule="auto"/>
        <w:ind w:left="1134"/>
        <w:rPr>
          <w:rFonts w:ascii="Calibri" w:hAnsi="Calibri" w:cs="Calibri"/>
          <w:b/>
          <w:caps/>
          <w:sz w:val="21"/>
          <w:szCs w:val="21"/>
        </w:rPr>
      </w:pPr>
    </w:p>
    <w:p w14:paraId="21DBBB46" w14:textId="77777777" w:rsid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Brug altid de sociale medier med omtanke.</w:t>
      </w:r>
      <w:r>
        <w:rPr>
          <w:rFonts w:ascii="Calibri" w:hAnsi="Calibri" w:cs="Calibri"/>
          <w:sz w:val="21"/>
          <w:szCs w:val="21"/>
        </w:rPr>
        <w:t xml:space="preserve"> IT</w:t>
      </w:r>
      <w:r w:rsidRPr="00D674A3">
        <w:rPr>
          <w:rFonts w:ascii="Calibri" w:hAnsi="Calibri" w:cs="Calibri"/>
          <w:sz w:val="21"/>
          <w:szCs w:val="21"/>
        </w:rPr>
        <w:t>-kriminelle følger også med på Facebook</w:t>
      </w:r>
      <w:r>
        <w:rPr>
          <w:rFonts w:ascii="Calibri" w:hAnsi="Calibri" w:cs="Calibri"/>
          <w:sz w:val="21"/>
          <w:szCs w:val="21"/>
        </w:rPr>
        <w:t>, LinkedIn, Twitter osv. og ved</w:t>
      </w:r>
      <w:r w:rsidRPr="00D674A3">
        <w:rPr>
          <w:rFonts w:ascii="Calibri" w:hAnsi="Calibri" w:cs="Calibri"/>
          <w:sz w:val="21"/>
          <w:szCs w:val="21"/>
        </w:rPr>
        <w:t xml:space="preserve"> at en medarbejders sociale profil kan indeholde værdifuld informat</w:t>
      </w:r>
      <w:r>
        <w:rPr>
          <w:rFonts w:ascii="Calibri" w:hAnsi="Calibri" w:cs="Calibri"/>
          <w:sz w:val="21"/>
          <w:szCs w:val="21"/>
        </w:rPr>
        <w:t>ion om virksomhedens sikkerhed.</w:t>
      </w:r>
    </w:p>
    <w:p w14:paraId="05AC3FC1" w14:textId="77777777" w:rsidR="00EC3BC4" w:rsidRDefault="00EC3BC4" w:rsidP="00EC3BC4">
      <w:pPr>
        <w:spacing w:line="300" w:lineRule="auto"/>
        <w:ind w:left="1134"/>
        <w:rPr>
          <w:rFonts w:ascii="Calibri" w:hAnsi="Calibri" w:cs="Calibri"/>
          <w:sz w:val="21"/>
          <w:szCs w:val="21"/>
        </w:rPr>
      </w:pPr>
    </w:p>
    <w:p w14:paraId="1E1AE60F" w14:textId="5C29ABFD" w:rsidR="00EC3BC4" w:rsidRP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 xml:space="preserve">Brug ALDRIG det samme password til sociale medier, som </w:t>
      </w:r>
      <w:r>
        <w:rPr>
          <w:rFonts w:ascii="Calibri" w:hAnsi="Calibri" w:cs="Calibri"/>
          <w:sz w:val="21"/>
          <w:szCs w:val="21"/>
        </w:rPr>
        <w:t>benyttes</w:t>
      </w:r>
      <w:r w:rsidRPr="00D674A3">
        <w:rPr>
          <w:rFonts w:ascii="Calibri" w:hAnsi="Calibri" w:cs="Calibri"/>
          <w:sz w:val="21"/>
          <w:szCs w:val="21"/>
        </w:rPr>
        <w:t xml:space="preserve"> til </w:t>
      </w:r>
      <w:r w:rsidR="00110B7F">
        <w:rPr>
          <w:rFonts w:ascii="Calibri" w:hAnsi="Calibri" w:cs="Calibri"/>
          <w:sz w:val="21"/>
          <w:szCs w:val="21"/>
        </w:rPr>
        <w:t>Klinikkens</w:t>
      </w:r>
      <w:r>
        <w:rPr>
          <w:rFonts w:ascii="Calibri" w:hAnsi="Calibri" w:cs="Calibri"/>
          <w:sz w:val="21"/>
          <w:szCs w:val="21"/>
        </w:rPr>
        <w:t xml:space="preserve"> systemer</w:t>
      </w:r>
      <w:r w:rsidRPr="00D674A3">
        <w:rPr>
          <w:rFonts w:ascii="Calibri" w:hAnsi="Calibri" w:cs="Calibri"/>
          <w:sz w:val="21"/>
          <w:szCs w:val="21"/>
        </w:rPr>
        <w:t>. Brug i stedet forskellige passwords til de forskellige medier, så et kompromitteret password ikke giver adgang til alle konti.</w:t>
      </w:r>
    </w:p>
    <w:p w14:paraId="1EF79893" w14:textId="156D34CA" w:rsidR="00167E4A" w:rsidRPr="00EB6F00" w:rsidRDefault="00167E4A" w:rsidP="00CF5474">
      <w:pPr>
        <w:spacing w:line="300" w:lineRule="auto"/>
        <w:jc w:val="both"/>
        <w:rPr>
          <w:rFonts w:asciiTheme="minorHAnsi" w:hAnsiTheme="minorHAnsi" w:cstheme="minorHAnsi"/>
          <w:sz w:val="21"/>
          <w:szCs w:val="21"/>
        </w:rPr>
      </w:pPr>
    </w:p>
    <w:p w14:paraId="1BA4FCC5" w14:textId="77777777" w:rsidR="00E92FB0" w:rsidRPr="00B21A21" w:rsidRDefault="00E92FB0"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Uddannelse</w:t>
      </w:r>
    </w:p>
    <w:p w14:paraId="2381E257" w14:textId="77777777" w:rsidR="00E92FB0" w:rsidRPr="00EB6F00" w:rsidRDefault="00E92FB0" w:rsidP="00EB6F00">
      <w:pPr>
        <w:spacing w:line="300" w:lineRule="auto"/>
        <w:ind w:left="1134"/>
        <w:jc w:val="both"/>
        <w:rPr>
          <w:rFonts w:asciiTheme="minorHAnsi" w:hAnsiTheme="minorHAnsi" w:cstheme="minorHAnsi"/>
          <w:sz w:val="21"/>
          <w:szCs w:val="21"/>
        </w:rPr>
      </w:pPr>
    </w:p>
    <w:p w14:paraId="4CFCA02A" w14:textId="5A8996E6" w:rsidR="00385085" w:rsidRPr="00D83C4C" w:rsidRDefault="005E54EC" w:rsidP="00385085">
      <w:pPr>
        <w:numPr>
          <w:ilvl w:val="1"/>
          <w:numId w:val="10"/>
        </w:numPr>
        <w:spacing w:line="300" w:lineRule="auto"/>
        <w:jc w:val="both"/>
        <w:rPr>
          <w:rFonts w:ascii="Calibri" w:hAnsi="Calibri" w:cs="Calibri"/>
          <w:b/>
          <w:caps/>
          <w:sz w:val="21"/>
          <w:szCs w:val="21"/>
        </w:rPr>
      </w:pPr>
      <w:r>
        <w:rPr>
          <w:rFonts w:ascii="Calibri" w:hAnsi="Calibri" w:cs="Calibri"/>
          <w:sz w:val="21"/>
          <w:szCs w:val="21"/>
        </w:rPr>
        <w:t>Jeg</w:t>
      </w:r>
      <w:r w:rsidR="00385085" w:rsidRPr="00385085">
        <w:rPr>
          <w:rFonts w:ascii="Calibri" w:hAnsi="Calibri" w:cs="Calibri"/>
          <w:sz w:val="21"/>
          <w:szCs w:val="21"/>
        </w:rPr>
        <w:t xml:space="preserve"> vil løbende og i nødvendigt omfang uddanne</w:t>
      </w:r>
      <w:r>
        <w:rPr>
          <w:rFonts w:ascii="Calibri" w:hAnsi="Calibri" w:cs="Calibri"/>
          <w:sz w:val="21"/>
          <w:szCs w:val="21"/>
        </w:rPr>
        <w:t xml:space="preserve"> mig</w:t>
      </w:r>
      <w:r w:rsidR="00385085" w:rsidRPr="00385085">
        <w:rPr>
          <w:rFonts w:ascii="Calibri" w:hAnsi="Calibri" w:cs="Calibri"/>
          <w:sz w:val="21"/>
          <w:szCs w:val="21"/>
        </w:rPr>
        <w:t xml:space="preserve"> i IT-sikkerhed, beskyttelse af persondata samt kravene i persondataforordningen.</w:t>
      </w:r>
    </w:p>
    <w:p w14:paraId="4783FBBC" w14:textId="528C3284" w:rsidR="00D83C4C" w:rsidRDefault="00DE76D3" w:rsidP="00DE76D3">
      <w:pPr>
        <w:tabs>
          <w:tab w:val="left" w:pos="3068"/>
        </w:tabs>
        <w:spacing w:line="300" w:lineRule="auto"/>
        <w:ind w:left="1134"/>
        <w:jc w:val="both"/>
        <w:rPr>
          <w:rFonts w:ascii="Calibri" w:hAnsi="Calibri" w:cs="Calibri"/>
          <w:b/>
          <w:caps/>
          <w:sz w:val="21"/>
          <w:szCs w:val="21"/>
        </w:rPr>
      </w:pPr>
      <w:r>
        <w:rPr>
          <w:rFonts w:ascii="Calibri" w:hAnsi="Calibri" w:cs="Calibri"/>
          <w:b/>
          <w:caps/>
          <w:sz w:val="21"/>
          <w:szCs w:val="21"/>
        </w:rPr>
        <w:tab/>
      </w:r>
    </w:p>
    <w:p w14:paraId="0B5C9EDA" w14:textId="142B7BDB" w:rsidR="00EE4662" w:rsidRDefault="00EE4662" w:rsidP="00EE4662">
      <w:pPr>
        <w:numPr>
          <w:ilvl w:val="0"/>
          <w:numId w:val="10"/>
        </w:numPr>
        <w:spacing w:line="300" w:lineRule="auto"/>
        <w:jc w:val="both"/>
        <w:rPr>
          <w:rFonts w:ascii="Calibri" w:hAnsi="Calibri" w:cs="Calibri"/>
          <w:b/>
          <w:caps/>
          <w:sz w:val="21"/>
          <w:szCs w:val="21"/>
        </w:rPr>
      </w:pPr>
      <w:r>
        <w:rPr>
          <w:rFonts w:ascii="Calibri" w:hAnsi="Calibri" w:cs="Calibri"/>
          <w:b/>
          <w:caps/>
          <w:sz w:val="21"/>
          <w:szCs w:val="21"/>
        </w:rPr>
        <w:t>REvision af politikken</w:t>
      </w:r>
    </w:p>
    <w:p w14:paraId="633B3E13" w14:textId="77777777" w:rsidR="00EE4662" w:rsidRDefault="00EE4662" w:rsidP="00EE4662">
      <w:pPr>
        <w:spacing w:line="300" w:lineRule="auto"/>
        <w:ind w:left="1134"/>
        <w:jc w:val="both"/>
        <w:rPr>
          <w:rFonts w:ascii="Calibri" w:hAnsi="Calibri" w:cs="Calibri"/>
          <w:b/>
          <w:caps/>
          <w:sz w:val="21"/>
          <w:szCs w:val="21"/>
        </w:rPr>
      </w:pPr>
    </w:p>
    <w:p w14:paraId="3300B2B7" w14:textId="7C0D47C9" w:rsidR="00F62CC3" w:rsidRPr="00EE4662" w:rsidRDefault="00EE4662" w:rsidP="00F62CC3">
      <w:pPr>
        <w:numPr>
          <w:ilvl w:val="1"/>
          <w:numId w:val="10"/>
        </w:numPr>
        <w:spacing w:line="300" w:lineRule="auto"/>
        <w:jc w:val="both"/>
        <w:rPr>
          <w:rFonts w:ascii="Calibri" w:hAnsi="Calibri" w:cs="Calibri"/>
          <w:sz w:val="21"/>
          <w:szCs w:val="21"/>
        </w:rPr>
      </w:pPr>
      <w:proofErr w:type="gramStart"/>
      <w:r w:rsidRPr="00EE4662">
        <w:rPr>
          <w:rFonts w:ascii="Calibri" w:hAnsi="Calibri" w:cs="Calibri"/>
          <w:sz w:val="21"/>
          <w:szCs w:val="21"/>
        </w:rPr>
        <w:t>Såfremt</w:t>
      </w:r>
      <w:proofErr w:type="gramEnd"/>
      <w:r>
        <w:rPr>
          <w:rFonts w:ascii="Calibri" w:hAnsi="Calibri" w:cs="Calibri"/>
          <w:sz w:val="21"/>
          <w:szCs w:val="21"/>
        </w:rPr>
        <w:t xml:space="preserve"> Klinikken udvides ved ansættelse af flere medarbejdere</w:t>
      </w:r>
      <w:r w:rsidR="00D83C4C">
        <w:rPr>
          <w:rFonts w:ascii="Calibri" w:hAnsi="Calibri" w:cs="Calibri"/>
          <w:sz w:val="21"/>
          <w:szCs w:val="21"/>
        </w:rPr>
        <w:t xml:space="preserve"> / indgås aftaler med </w:t>
      </w:r>
      <w:proofErr w:type="spellStart"/>
      <w:r w:rsidR="00D83C4C">
        <w:rPr>
          <w:rFonts w:ascii="Calibri" w:hAnsi="Calibri" w:cs="Calibri"/>
          <w:sz w:val="21"/>
          <w:szCs w:val="21"/>
        </w:rPr>
        <w:t>indlejere</w:t>
      </w:r>
      <w:proofErr w:type="spellEnd"/>
      <w:r>
        <w:rPr>
          <w:rFonts w:ascii="Calibri" w:hAnsi="Calibri" w:cs="Calibri"/>
          <w:sz w:val="21"/>
          <w:szCs w:val="21"/>
        </w:rPr>
        <w:t xml:space="preserve">, skal denne politik revideres herefter, således politikken afspejler den nye virksomhedsstruktur. </w:t>
      </w:r>
    </w:p>
    <w:p w14:paraId="3CD4D93E" w14:textId="77777777" w:rsidR="00F62CC3" w:rsidRDefault="00F62CC3" w:rsidP="00F62CC3">
      <w:pPr>
        <w:spacing w:line="300" w:lineRule="auto"/>
        <w:jc w:val="both"/>
        <w:rPr>
          <w:rFonts w:asciiTheme="minorHAnsi" w:hAnsiTheme="minorHAnsi" w:cstheme="minorHAnsi"/>
          <w:sz w:val="21"/>
          <w:szCs w:val="21"/>
        </w:rPr>
      </w:pPr>
    </w:p>
    <w:p w14:paraId="4C9EF34B" w14:textId="27235499" w:rsidR="00F62CC3" w:rsidRPr="00EB6F00" w:rsidRDefault="00F62CC3" w:rsidP="00160593">
      <w:p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Dato: </w:t>
      </w:r>
      <w:r w:rsidR="00064CE3">
        <w:rPr>
          <w:rFonts w:asciiTheme="minorHAnsi" w:hAnsiTheme="minorHAnsi" w:cstheme="minorHAnsi"/>
          <w:sz w:val="21"/>
          <w:szCs w:val="21"/>
        </w:rPr>
        <w:t>2</w:t>
      </w:r>
      <w:r w:rsidR="00916320">
        <w:rPr>
          <w:rFonts w:asciiTheme="minorHAnsi" w:hAnsiTheme="minorHAnsi" w:cstheme="minorHAnsi"/>
          <w:sz w:val="21"/>
          <w:szCs w:val="21"/>
        </w:rPr>
        <w:t>1</w:t>
      </w:r>
      <w:r w:rsidR="00EC3BC4">
        <w:rPr>
          <w:rFonts w:asciiTheme="minorHAnsi" w:hAnsiTheme="minorHAnsi" w:cstheme="minorHAnsi"/>
          <w:sz w:val="21"/>
          <w:szCs w:val="21"/>
        </w:rPr>
        <w:t>.</w:t>
      </w:r>
      <w:r w:rsidR="00916320">
        <w:rPr>
          <w:rFonts w:asciiTheme="minorHAnsi" w:hAnsiTheme="minorHAnsi" w:cstheme="minorHAnsi"/>
          <w:sz w:val="21"/>
          <w:szCs w:val="21"/>
        </w:rPr>
        <w:t>05</w:t>
      </w:r>
      <w:r>
        <w:rPr>
          <w:rFonts w:asciiTheme="minorHAnsi" w:hAnsiTheme="minorHAnsi" w:cstheme="minorHAnsi"/>
          <w:sz w:val="21"/>
          <w:szCs w:val="21"/>
        </w:rPr>
        <w:t>.20</w:t>
      </w:r>
      <w:r w:rsidR="00D83C4C">
        <w:rPr>
          <w:rFonts w:asciiTheme="minorHAnsi" w:hAnsiTheme="minorHAnsi" w:cstheme="minorHAnsi"/>
          <w:sz w:val="21"/>
          <w:szCs w:val="21"/>
        </w:rPr>
        <w:t>2</w:t>
      </w:r>
      <w:r w:rsidR="00916320">
        <w:rPr>
          <w:rFonts w:asciiTheme="minorHAnsi" w:hAnsiTheme="minorHAnsi" w:cstheme="minorHAnsi"/>
          <w:sz w:val="21"/>
          <w:szCs w:val="21"/>
        </w:rPr>
        <w:t>4</w:t>
      </w:r>
    </w:p>
    <w:p w14:paraId="08E860F0" w14:textId="77777777" w:rsidR="00E92FB0" w:rsidRPr="00EB6F00" w:rsidRDefault="00E92FB0" w:rsidP="00EB6F00">
      <w:pPr>
        <w:spacing w:line="300" w:lineRule="auto"/>
        <w:ind w:left="1134"/>
        <w:jc w:val="both"/>
        <w:rPr>
          <w:rFonts w:asciiTheme="minorHAnsi" w:hAnsiTheme="minorHAnsi" w:cstheme="minorHAnsi"/>
          <w:sz w:val="21"/>
          <w:szCs w:val="21"/>
        </w:rPr>
      </w:pPr>
    </w:p>
    <w:sectPr w:rsidR="00E92FB0" w:rsidRPr="00EB6F00" w:rsidSect="003A4C4F">
      <w:footerReference w:type="default" r:id="rId12"/>
      <w:footerReference w:type="first" r:id="rId13"/>
      <w:type w:val="continuous"/>
      <w:pgSz w:w="11907" w:h="16840" w:code="9"/>
      <w:pgMar w:top="1701" w:right="1418" w:bottom="1701" w:left="1418" w:header="709" w:footer="8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4E7E" w14:textId="77777777" w:rsidR="00E800AB" w:rsidRDefault="00E800AB">
      <w:r>
        <w:separator/>
      </w:r>
    </w:p>
  </w:endnote>
  <w:endnote w:type="continuationSeparator" w:id="0">
    <w:p w14:paraId="2F193F3E" w14:textId="77777777" w:rsidR="00E800AB" w:rsidRDefault="00E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AADF" w14:textId="7AC5F048" w:rsidR="00A05AE1" w:rsidRPr="00150747" w:rsidRDefault="00A05AE1">
    <w:pPr>
      <w:pStyle w:val="Sidefod"/>
      <w:rPr>
        <w:rFonts w:ascii="Calibri" w:hAnsi="Calibri"/>
        <w:sz w:val="16"/>
        <w:szCs w:val="16"/>
      </w:rPr>
    </w:pPr>
    <w:r w:rsidRPr="00AF3E1A">
      <w:rPr>
        <w:rFonts w:asciiTheme="minorHAnsi" w:hAnsiTheme="minorHAnsi" w:cstheme="minorHAnsi"/>
        <w:sz w:val="16"/>
        <w:szCs w:val="16"/>
      </w:rPr>
      <w:t xml:space="preserve">Version </w:t>
    </w:r>
    <w:r w:rsidR="00486BF9">
      <w:rPr>
        <w:rFonts w:asciiTheme="minorHAnsi" w:hAnsiTheme="minorHAnsi" w:cstheme="minorHAnsi"/>
        <w:sz w:val="16"/>
        <w:szCs w:val="16"/>
      </w:rPr>
      <w:t>marts 2026</w:t>
    </w:r>
    <w:r>
      <w:rPr>
        <w:b/>
      </w:rPr>
      <w:tab/>
    </w:r>
    <w:r>
      <w:rPr>
        <w:b/>
      </w:rPr>
      <w:tab/>
    </w:r>
    <w:r w:rsidRPr="00150747">
      <w:rPr>
        <w:rFonts w:ascii="Calibri" w:hAnsi="Calibri"/>
        <w:sz w:val="16"/>
        <w:szCs w:val="16"/>
      </w:rPr>
      <w:t xml:space="preserve">Side </w:t>
    </w:r>
    <w:r w:rsidRPr="00150747">
      <w:rPr>
        <w:rFonts w:ascii="Calibri" w:hAnsi="Calibri"/>
        <w:sz w:val="16"/>
        <w:szCs w:val="16"/>
      </w:rPr>
      <w:fldChar w:fldCharType="begin"/>
    </w:r>
    <w:r w:rsidRPr="00150747">
      <w:rPr>
        <w:rFonts w:ascii="Calibri" w:hAnsi="Calibri"/>
        <w:sz w:val="16"/>
        <w:szCs w:val="16"/>
      </w:rPr>
      <w:instrText xml:space="preserve"> PAGE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r w:rsidRPr="00150747">
      <w:rPr>
        <w:rFonts w:ascii="Calibri" w:hAnsi="Calibri"/>
        <w:sz w:val="16"/>
        <w:szCs w:val="16"/>
      </w:rPr>
      <w:t xml:space="preserve"> af </w:t>
    </w:r>
    <w:r w:rsidRPr="00150747">
      <w:rPr>
        <w:rFonts w:ascii="Calibri" w:hAnsi="Calibri"/>
        <w:sz w:val="16"/>
        <w:szCs w:val="16"/>
      </w:rPr>
      <w:fldChar w:fldCharType="begin"/>
    </w:r>
    <w:r w:rsidRPr="00150747">
      <w:rPr>
        <w:rFonts w:ascii="Calibri" w:hAnsi="Calibri"/>
        <w:sz w:val="16"/>
        <w:szCs w:val="16"/>
      </w:rPr>
      <w:instrText xml:space="preserve"> NUMPAGES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34C" w14:textId="77777777" w:rsidR="00A05AE1" w:rsidRPr="00B14241" w:rsidRDefault="00A05AE1" w:rsidP="00B64015">
    <w:pPr>
      <w:pStyle w:val="Sidefod"/>
      <w:jc w:val="right"/>
      <w:rPr>
        <w:sz w:val="20"/>
      </w:rPr>
    </w:pPr>
  </w:p>
  <w:p w14:paraId="4572E769" w14:textId="77777777" w:rsidR="00A05AE1" w:rsidRDefault="00A05A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37CB" w14:textId="77777777" w:rsidR="00E800AB" w:rsidRDefault="00E800AB">
      <w:r>
        <w:separator/>
      </w:r>
    </w:p>
  </w:footnote>
  <w:footnote w:type="continuationSeparator" w:id="0">
    <w:p w14:paraId="56E9735C" w14:textId="77777777" w:rsidR="00E800AB" w:rsidRDefault="00E8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460B3E"/>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62A189B"/>
    <w:multiLevelType w:val="hybridMultilevel"/>
    <w:tmpl w:val="2F5656D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3F0938"/>
    <w:multiLevelType w:val="hybridMultilevel"/>
    <w:tmpl w:val="8FE6F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68331F"/>
    <w:multiLevelType w:val="hybridMultilevel"/>
    <w:tmpl w:val="B1521A48"/>
    <w:lvl w:ilvl="0" w:tplc="04060011">
      <w:start w:val="1"/>
      <w:numFmt w:val="decimal"/>
      <w:lvlText w:val="%1)"/>
      <w:lvlJc w:val="left"/>
      <w:pPr>
        <w:ind w:left="1854" w:hanging="360"/>
      </w:pPr>
    </w:lvl>
    <w:lvl w:ilvl="1" w:tplc="04060019">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4" w15:restartNumberingAfterBreak="0">
    <w:nsid w:val="0D2D2D3F"/>
    <w:multiLevelType w:val="hybridMultilevel"/>
    <w:tmpl w:val="FA064F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1D050B3C"/>
    <w:multiLevelType w:val="hybridMultilevel"/>
    <w:tmpl w:val="489AB300"/>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06E66F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5B195F"/>
    <w:multiLevelType w:val="hybridMultilevel"/>
    <w:tmpl w:val="FD3EB72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FC693A"/>
    <w:multiLevelType w:val="hybridMultilevel"/>
    <w:tmpl w:val="513A784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9" w15:restartNumberingAfterBreak="0">
    <w:nsid w:val="301545FE"/>
    <w:multiLevelType w:val="hybridMultilevel"/>
    <w:tmpl w:val="CE96DEBE"/>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3B393F41"/>
    <w:multiLevelType w:val="hybridMultilevel"/>
    <w:tmpl w:val="DEC49FA2"/>
    <w:lvl w:ilvl="0" w:tplc="04060005">
      <w:start w:val="1"/>
      <w:numFmt w:val="bullet"/>
      <w:lvlText w:val=""/>
      <w:lvlJc w:val="left"/>
      <w:pPr>
        <w:ind w:left="770" w:hanging="360"/>
      </w:pPr>
      <w:rPr>
        <w:rFonts w:ascii="Wingdings" w:hAnsi="Wingdings"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1" w15:restartNumberingAfterBreak="0">
    <w:nsid w:val="4B9A05EE"/>
    <w:multiLevelType w:val="hybridMultilevel"/>
    <w:tmpl w:val="4074F53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3140DD"/>
    <w:multiLevelType w:val="hybridMultilevel"/>
    <w:tmpl w:val="3DF694F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E56533D"/>
    <w:multiLevelType w:val="hybridMultilevel"/>
    <w:tmpl w:val="27CAC6C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47C4263"/>
    <w:multiLevelType w:val="hybridMultilevel"/>
    <w:tmpl w:val="106E919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80C6017"/>
    <w:multiLevelType w:val="hybridMultilevel"/>
    <w:tmpl w:val="1D48CD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5B026D"/>
    <w:multiLevelType w:val="hybridMultilevel"/>
    <w:tmpl w:val="87AC3AD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7" w15:restartNumberingAfterBreak="0">
    <w:nsid w:val="72D365FC"/>
    <w:multiLevelType w:val="hybridMultilevel"/>
    <w:tmpl w:val="657A8350"/>
    <w:lvl w:ilvl="0" w:tplc="04060005">
      <w:start w:val="1"/>
      <w:numFmt w:val="bullet"/>
      <w:lvlText w:val=""/>
      <w:lvlJc w:val="left"/>
      <w:pPr>
        <w:ind w:left="1854" w:hanging="360"/>
      </w:pPr>
      <w:rPr>
        <w:rFonts w:ascii="Wingdings" w:hAnsi="Wingdings"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779C5E4E"/>
    <w:multiLevelType w:val="hybridMultilevel"/>
    <w:tmpl w:val="59D813B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2089383721">
    <w:abstractNumId w:val="0"/>
  </w:num>
  <w:num w:numId="2" w16cid:durableId="503008444">
    <w:abstractNumId w:val="0"/>
  </w:num>
  <w:num w:numId="3" w16cid:durableId="1564222310">
    <w:abstractNumId w:val="0"/>
  </w:num>
  <w:num w:numId="4" w16cid:durableId="1566842975">
    <w:abstractNumId w:val="0"/>
  </w:num>
  <w:num w:numId="5" w16cid:durableId="387994413">
    <w:abstractNumId w:val="0"/>
  </w:num>
  <w:num w:numId="6" w16cid:durableId="343290046">
    <w:abstractNumId w:val="0"/>
  </w:num>
  <w:num w:numId="7" w16cid:durableId="1282416388">
    <w:abstractNumId w:val="0"/>
  </w:num>
  <w:num w:numId="8" w16cid:durableId="1060783080">
    <w:abstractNumId w:val="0"/>
  </w:num>
  <w:num w:numId="9" w16cid:durableId="665477197">
    <w:abstractNumId w:val="0"/>
  </w:num>
  <w:num w:numId="10" w16cid:durableId="949508665">
    <w:abstractNumId w:val="6"/>
  </w:num>
  <w:num w:numId="11" w16cid:durableId="184364129">
    <w:abstractNumId w:val="5"/>
  </w:num>
  <w:num w:numId="12" w16cid:durableId="1391689111">
    <w:abstractNumId w:val="1"/>
  </w:num>
  <w:num w:numId="13" w16cid:durableId="2116093061">
    <w:abstractNumId w:val="17"/>
  </w:num>
  <w:num w:numId="14" w16cid:durableId="1901936952">
    <w:abstractNumId w:val="4"/>
  </w:num>
  <w:num w:numId="15" w16cid:durableId="1156263099">
    <w:abstractNumId w:val="15"/>
  </w:num>
  <w:num w:numId="16" w16cid:durableId="272985318">
    <w:abstractNumId w:val="14"/>
  </w:num>
  <w:num w:numId="17" w16cid:durableId="1685982571">
    <w:abstractNumId w:val="11"/>
  </w:num>
  <w:num w:numId="18" w16cid:durableId="2110078229">
    <w:abstractNumId w:val="12"/>
  </w:num>
  <w:num w:numId="19" w16cid:durableId="1826894499">
    <w:abstractNumId w:val="7"/>
  </w:num>
  <w:num w:numId="20" w16cid:durableId="1538204556">
    <w:abstractNumId w:val="18"/>
  </w:num>
  <w:num w:numId="21" w16cid:durableId="1826388127">
    <w:abstractNumId w:val="2"/>
  </w:num>
  <w:num w:numId="22" w16cid:durableId="693120476">
    <w:abstractNumId w:val="16"/>
  </w:num>
  <w:num w:numId="23" w16cid:durableId="327633314">
    <w:abstractNumId w:val="10"/>
  </w:num>
  <w:num w:numId="24" w16cid:durableId="875654870">
    <w:abstractNumId w:val="9"/>
  </w:num>
  <w:num w:numId="25" w16cid:durableId="1020740831">
    <w:abstractNumId w:val="13"/>
  </w:num>
  <w:num w:numId="26" w16cid:durableId="1003315458">
    <w:abstractNumId w:val="3"/>
  </w:num>
  <w:num w:numId="27" w16cid:durableId="771635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7E"/>
    <w:rsid w:val="000048F9"/>
    <w:rsid w:val="00011117"/>
    <w:rsid w:val="0001627D"/>
    <w:rsid w:val="00017CAF"/>
    <w:rsid w:val="00020AD8"/>
    <w:rsid w:val="000305FA"/>
    <w:rsid w:val="000420E3"/>
    <w:rsid w:val="00045054"/>
    <w:rsid w:val="00050ABA"/>
    <w:rsid w:val="00052276"/>
    <w:rsid w:val="00052CA7"/>
    <w:rsid w:val="00060699"/>
    <w:rsid w:val="00064CE3"/>
    <w:rsid w:val="00071FC9"/>
    <w:rsid w:val="00075989"/>
    <w:rsid w:val="00075BE4"/>
    <w:rsid w:val="00075C1F"/>
    <w:rsid w:val="00076B19"/>
    <w:rsid w:val="000872AA"/>
    <w:rsid w:val="00091452"/>
    <w:rsid w:val="000923C7"/>
    <w:rsid w:val="000957D1"/>
    <w:rsid w:val="000A29F6"/>
    <w:rsid w:val="000A6443"/>
    <w:rsid w:val="000A7643"/>
    <w:rsid w:val="000B7C99"/>
    <w:rsid w:val="000C0A74"/>
    <w:rsid w:val="000C2559"/>
    <w:rsid w:val="000D3763"/>
    <w:rsid w:val="000E3A74"/>
    <w:rsid w:val="000F150E"/>
    <w:rsid w:val="00101048"/>
    <w:rsid w:val="00107649"/>
    <w:rsid w:val="00110B7F"/>
    <w:rsid w:val="0011187A"/>
    <w:rsid w:val="001125F4"/>
    <w:rsid w:val="00117066"/>
    <w:rsid w:val="00120EF5"/>
    <w:rsid w:val="00132CEE"/>
    <w:rsid w:val="001340A7"/>
    <w:rsid w:val="001427D8"/>
    <w:rsid w:val="00147888"/>
    <w:rsid w:val="00150747"/>
    <w:rsid w:val="0015261F"/>
    <w:rsid w:val="00160593"/>
    <w:rsid w:val="00167C84"/>
    <w:rsid w:val="00167E4A"/>
    <w:rsid w:val="00173CC9"/>
    <w:rsid w:val="001912C3"/>
    <w:rsid w:val="00193EA3"/>
    <w:rsid w:val="00194A89"/>
    <w:rsid w:val="00197B88"/>
    <w:rsid w:val="001C2263"/>
    <w:rsid w:val="001C4367"/>
    <w:rsid w:val="001C43E2"/>
    <w:rsid w:val="001C4C87"/>
    <w:rsid w:val="001D23A7"/>
    <w:rsid w:val="001D3620"/>
    <w:rsid w:val="001D689E"/>
    <w:rsid w:val="001F6DB7"/>
    <w:rsid w:val="0022707B"/>
    <w:rsid w:val="002305C3"/>
    <w:rsid w:val="00232B21"/>
    <w:rsid w:val="00232C3F"/>
    <w:rsid w:val="00232C9A"/>
    <w:rsid w:val="002336C3"/>
    <w:rsid w:val="002512B1"/>
    <w:rsid w:val="0025470C"/>
    <w:rsid w:val="002667F5"/>
    <w:rsid w:val="002721FA"/>
    <w:rsid w:val="002748C3"/>
    <w:rsid w:val="002838ED"/>
    <w:rsid w:val="0028649D"/>
    <w:rsid w:val="00286BC0"/>
    <w:rsid w:val="00290628"/>
    <w:rsid w:val="002934AD"/>
    <w:rsid w:val="00294976"/>
    <w:rsid w:val="002978CA"/>
    <w:rsid w:val="002A5CBC"/>
    <w:rsid w:val="002B1643"/>
    <w:rsid w:val="002B4C6F"/>
    <w:rsid w:val="002B5B1C"/>
    <w:rsid w:val="002B7938"/>
    <w:rsid w:val="002C2568"/>
    <w:rsid w:val="002D4B04"/>
    <w:rsid w:val="002E3582"/>
    <w:rsid w:val="002E47F5"/>
    <w:rsid w:val="002F1EB8"/>
    <w:rsid w:val="003044B4"/>
    <w:rsid w:val="00311CD9"/>
    <w:rsid w:val="00314B60"/>
    <w:rsid w:val="00321250"/>
    <w:rsid w:val="00331C68"/>
    <w:rsid w:val="00331CC4"/>
    <w:rsid w:val="00332C32"/>
    <w:rsid w:val="00344283"/>
    <w:rsid w:val="00351034"/>
    <w:rsid w:val="00357E6E"/>
    <w:rsid w:val="00364022"/>
    <w:rsid w:val="003666C8"/>
    <w:rsid w:val="003805B2"/>
    <w:rsid w:val="003809A0"/>
    <w:rsid w:val="00385085"/>
    <w:rsid w:val="003851DF"/>
    <w:rsid w:val="00394EBA"/>
    <w:rsid w:val="003968AF"/>
    <w:rsid w:val="003A0A5C"/>
    <w:rsid w:val="003A0D84"/>
    <w:rsid w:val="003A36E8"/>
    <w:rsid w:val="003A44E4"/>
    <w:rsid w:val="003A4C4F"/>
    <w:rsid w:val="003A5BEA"/>
    <w:rsid w:val="003B2158"/>
    <w:rsid w:val="003B3EA9"/>
    <w:rsid w:val="003B5079"/>
    <w:rsid w:val="003B626C"/>
    <w:rsid w:val="003C1722"/>
    <w:rsid w:val="003C2041"/>
    <w:rsid w:val="003D00F4"/>
    <w:rsid w:val="003D0F51"/>
    <w:rsid w:val="003D23D4"/>
    <w:rsid w:val="003D4DA6"/>
    <w:rsid w:val="003D746B"/>
    <w:rsid w:val="003E39E8"/>
    <w:rsid w:val="003E5E90"/>
    <w:rsid w:val="003F1C5C"/>
    <w:rsid w:val="003F392D"/>
    <w:rsid w:val="003F60EC"/>
    <w:rsid w:val="003F6987"/>
    <w:rsid w:val="004030E4"/>
    <w:rsid w:val="00416B65"/>
    <w:rsid w:val="00420410"/>
    <w:rsid w:val="0043093A"/>
    <w:rsid w:val="00430A74"/>
    <w:rsid w:val="0043503D"/>
    <w:rsid w:val="00435A85"/>
    <w:rsid w:val="0043734E"/>
    <w:rsid w:val="004505FC"/>
    <w:rsid w:val="0045203F"/>
    <w:rsid w:val="00455B1E"/>
    <w:rsid w:val="004676BD"/>
    <w:rsid w:val="004726CF"/>
    <w:rsid w:val="004869EE"/>
    <w:rsid w:val="00486BF9"/>
    <w:rsid w:val="00495FFC"/>
    <w:rsid w:val="0049755C"/>
    <w:rsid w:val="004A01D6"/>
    <w:rsid w:val="004A188B"/>
    <w:rsid w:val="004B0DBC"/>
    <w:rsid w:val="004B3E5B"/>
    <w:rsid w:val="004B68DA"/>
    <w:rsid w:val="004C1617"/>
    <w:rsid w:val="004C30F6"/>
    <w:rsid w:val="004D18FF"/>
    <w:rsid w:val="004D216E"/>
    <w:rsid w:val="004D2515"/>
    <w:rsid w:val="004D3BDC"/>
    <w:rsid w:val="004D468F"/>
    <w:rsid w:val="004D7C52"/>
    <w:rsid w:val="004E222A"/>
    <w:rsid w:val="004E422D"/>
    <w:rsid w:val="004E649D"/>
    <w:rsid w:val="00511E44"/>
    <w:rsid w:val="00513D25"/>
    <w:rsid w:val="005349A9"/>
    <w:rsid w:val="0054582C"/>
    <w:rsid w:val="00545B32"/>
    <w:rsid w:val="00554760"/>
    <w:rsid w:val="005604A6"/>
    <w:rsid w:val="005605A2"/>
    <w:rsid w:val="005605FA"/>
    <w:rsid w:val="00562B03"/>
    <w:rsid w:val="005642A1"/>
    <w:rsid w:val="00571BD2"/>
    <w:rsid w:val="00572EAB"/>
    <w:rsid w:val="005743F0"/>
    <w:rsid w:val="00577770"/>
    <w:rsid w:val="00580190"/>
    <w:rsid w:val="00582468"/>
    <w:rsid w:val="005830A7"/>
    <w:rsid w:val="00587995"/>
    <w:rsid w:val="005A050B"/>
    <w:rsid w:val="005A131C"/>
    <w:rsid w:val="005A17E8"/>
    <w:rsid w:val="005A285D"/>
    <w:rsid w:val="005B7137"/>
    <w:rsid w:val="005C1945"/>
    <w:rsid w:val="005C4953"/>
    <w:rsid w:val="005D2C4A"/>
    <w:rsid w:val="005E0AE8"/>
    <w:rsid w:val="005E54EC"/>
    <w:rsid w:val="005E5734"/>
    <w:rsid w:val="0060340C"/>
    <w:rsid w:val="00613CA8"/>
    <w:rsid w:val="006262A3"/>
    <w:rsid w:val="00627FA4"/>
    <w:rsid w:val="006306BE"/>
    <w:rsid w:val="00633E6A"/>
    <w:rsid w:val="006407AE"/>
    <w:rsid w:val="00641E70"/>
    <w:rsid w:val="00650D21"/>
    <w:rsid w:val="0065577E"/>
    <w:rsid w:val="00655B66"/>
    <w:rsid w:val="00660D3C"/>
    <w:rsid w:val="00664773"/>
    <w:rsid w:val="0066563C"/>
    <w:rsid w:val="006711CF"/>
    <w:rsid w:val="00674869"/>
    <w:rsid w:val="00677A8A"/>
    <w:rsid w:val="0068036D"/>
    <w:rsid w:val="006904E8"/>
    <w:rsid w:val="00690D5A"/>
    <w:rsid w:val="00694251"/>
    <w:rsid w:val="006A06CC"/>
    <w:rsid w:val="006A54B8"/>
    <w:rsid w:val="006A657E"/>
    <w:rsid w:val="006B3CB0"/>
    <w:rsid w:val="006C0CA0"/>
    <w:rsid w:val="006D2C24"/>
    <w:rsid w:val="006D5805"/>
    <w:rsid w:val="006E29DC"/>
    <w:rsid w:val="006E31BF"/>
    <w:rsid w:val="006E4A74"/>
    <w:rsid w:val="006E63D9"/>
    <w:rsid w:val="006F43C7"/>
    <w:rsid w:val="00700509"/>
    <w:rsid w:val="00704186"/>
    <w:rsid w:val="00707F3A"/>
    <w:rsid w:val="00713031"/>
    <w:rsid w:val="00727828"/>
    <w:rsid w:val="00733B56"/>
    <w:rsid w:val="007368B0"/>
    <w:rsid w:val="00740B45"/>
    <w:rsid w:val="0074407A"/>
    <w:rsid w:val="0074499E"/>
    <w:rsid w:val="00744E2B"/>
    <w:rsid w:val="007567DB"/>
    <w:rsid w:val="00756F64"/>
    <w:rsid w:val="00770016"/>
    <w:rsid w:val="00772418"/>
    <w:rsid w:val="00774AB0"/>
    <w:rsid w:val="0079353F"/>
    <w:rsid w:val="0079585D"/>
    <w:rsid w:val="00795E5B"/>
    <w:rsid w:val="007A0FF8"/>
    <w:rsid w:val="007B7147"/>
    <w:rsid w:val="007B7557"/>
    <w:rsid w:val="007D1056"/>
    <w:rsid w:val="007D49D7"/>
    <w:rsid w:val="007D77BF"/>
    <w:rsid w:val="007E0134"/>
    <w:rsid w:val="007F3512"/>
    <w:rsid w:val="007F42F3"/>
    <w:rsid w:val="0080106E"/>
    <w:rsid w:val="008074B7"/>
    <w:rsid w:val="00812D6E"/>
    <w:rsid w:val="008250A8"/>
    <w:rsid w:val="00826A7E"/>
    <w:rsid w:val="00827AC7"/>
    <w:rsid w:val="00830AA2"/>
    <w:rsid w:val="00832BD0"/>
    <w:rsid w:val="00837063"/>
    <w:rsid w:val="0084262A"/>
    <w:rsid w:val="0084285E"/>
    <w:rsid w:val="00846DA5"/>
    <w:rsid w:val="00867D03"/>
    <w:rsid w:val="00875AF4"/>
    <w:rsid w:val="0088199A"/>
    <w:rsid w:val="00887A2D"/>
    <w:rsid w:val="00891FA5"/>
    <w:rsid w:val="008A14F6"/>
    <w:rsid w:val="008A205C"/>
    <w:rsid w:val="008B3067"/>
    <w:rsid w:val="008B40CD"/>
    <w:rsid w:val="008B58EA"/>
    <w:rsid w:val="008B74F7"/>
    <w:rsid w:val="008C3C3E"/>
    <w:rsid w:val="008C637B"/>
    <w:rsid w:val="008D14E0"/>
    <w:rsid w:val="008D19E6"/>
    <w:rsid w:val="008D7602"/>
    <w:rsid w:val="008E2233"/>
    <w:rsid w:val="008E4788"/>
    <w:rsid w:val="008F150C"/>
    <w:rsid w:val="008F283A"/>
    <w:rsid w:val="008F65FB"/>
    <w:rsid w:val="00902B31"/>
    <w:rsid w:val="00914E4A"/>
    <w:rsid w:val="00916320"/>
    <w:rsid w:val="00917194"/>
    <w:rsid w:val="00917CBF"/>
    <w:rsid w:val="0092040F"/>
    <w:rsid w:val="00926E48"/>
    <w:rsid w:val="00927D85"/>
    <w:rsid w:val="00930012"/>
    <w:rsid w:val="00936F2C"/>
    <w:rsid w:val="00936FB2"/>
    <w:rsid w:val="009372DC"/>
    <w:rsid w:val="00944495"/>
    <w:rsid w:val="00945341"/>
    <w:rsid w:val="009604AB"/>
    <w:rsid w:val="009613F8"/>
    <w:rsid w:val="00965084"/>
    <w:rsid w:val="00965D29"/>
    <w:rsid w:val="009711D9"/>
    <w:rsid w:val="00986D7E"/>
    <w:rsid w:val="009874AA"/>
    <w:rsid w:val="009900BF"/>
    <w:rsid w:val="009A1B4B"/>
    <w:rsid w:val="009A2CFA"/>
    <w:rsid w:val="009B4FD3"/>
    <w:rsid w:val="009C062E"/>
    <w:rsid w:val="009C4364"/>
    <w:rsid w:val="009C4D91"/>
    <w:rsid w:val="009C684A"/>
    <w:rsid w:val="009D1681"/>
    <w:rsid w:val="009D1CAD"/>
    <w:rsid w:val="009D6D7F"/>
    <w:rsid w:val="009E19E6"/>
    <w:rsid w:val="009E690B"/>
    <w:rsid w:val="009E7AAF"/>
    <w:rsid w:val="009F4C0F"/>
    <w:rsid w:val="00A05AE1"/>
    <w:rsid w:val="00A06E13"/>
    <w:rsid w:val="00A07C4A"/>
    <w:rsid w:val="00A150E0"/>
    <w:rsid w:val="00A17B44"/>
    <w:rsid w:val="00A208BB"/>
    <w:rsid w:val="00A33637"/>
    <w:rsid w:val="00A35030"/>
    <w:rsid w:val="00A4227D"/>
    <w:rsid w:val="00A437F6"/>
    <w:rsid w:val="00A56EAF"/>
    <w:rsid w:val="00A61366"/>
    <w:rsid w:val="00A63957"/>
    <w:rsid w:val="00A70DA0"/>
    <w:rsid w:val="00A73A0C"/>
    <w:rsid w:val="00A773E6"/>
    <w:rsid w:val="00A85C3A"/>
    <w:rsid w:val="00A94F6D"/>
    <w:rsid w:val="00A96471"/>
    <w:rsid w:val="00AA0405"/>
    <w:rsid w:val="00AA0F09"/>
    <w:rsid w:val="00AA6179"/>
    <w:rsid w:val="00AB5F15"/>
    <w:rsid w:val="00AB7613"/>
    <w:rsid w:val="00AB776A"/>
    <w:rsid w:val="00AC0F41"/>
    <w:rsid w:val="00AC10C3"/>
    <w:rsid w:val="00AD1A55"/>
    <w:rsid w:val="00AD65C8"/>
    <w:rsid w:val="00AD66A1"/>
    <w:rsid w:val="00AE2223"/>
    <w:rsid w:val="00AE6FDE"/>
    <w:rsid w:val="00AF3E1A"/>
    <w:rsid w:val="00B03A01"/>
    <w:rsid w:val="00B1370D"/>
    <w:rsid w:val="00B14241"/>
    <w:rsid w:val="00B171FA"/>
    <w:rsid w:val="00B21A21"/>
    <w:rsid w:val="00B34CF7"/>
    <w:rsid w:val="00B4406F"/>
    <w:rsid w:val="00B51400"/>
    <w:rsid w:val="00B55682"/>
    <w:rsid w:val="00B64015"/>
    <w:rsid w:val="00B66ED2"/>
    <w:rsid w:val="00B80B0F"/>
    <w:rsid w:val="00B906D2"/>
    <w:rsid w:val="00B950B4"/>
    <w:rsid w:val="00B957B7"/>
    <w:rsid w:val="00BA0C3D"/>
    <w:rsid w:val="00BA1183"/>
    <w:rsid w:val="00BA3CA7"/>
    <w:rsid w:val="00BB036C"/>
    <w:rsid w:val="00BC47E0"/>
    <w:rsid w:val="00BC77C3"/>
    <w:rsid w:val="00BD09F8"/>
    <w:rsid w:val="00BD3E83"/>
    <w:rsid w:val="00BD61CB"/>
    <w:rsid w:val="00BE0585"/>
    <w:rsid w:val="00BE156D"/>
    <w:rsid w:val="00BE3AF1"/>
    <w:rsid w:val="00BE3CF1"/>
    <w:rsid w:val="00BF069A"/>
    <w:rsid w:val="00BF08C7"/>
    <w:rsid w:val="00BF2DC8"/>
    <w:rsid w:val="00C006C6"/>
    <w:rsid w:val="00C127A9"/>
    <w:rsid w:val="00C134C4"/>
    <w:rsid w:val="00C15382"/>
    <w:rsid w:val="00C22EAC"/>
    <w:rsid w:val="00C26723"/>
    <w:rsid w:val="00C42B21"/>
    <w:rsid w:val="00C45558"/>
    <w:rsid w:val="00C75D18"/>
    <w:rsid w:val="00C75F5E"/>
    <w:rsid w:val="00C8211E"/>
    <w:rsid w:val="00C84519"/>
    <w:rsid w:val="00C9081B"/>
    <w:rsid w:val="00C9401B"/>
    <w:rsid w:val="00C97921"/>
    <w:rsid w:val="00CA3926"/>
    <w:rsid w:val="00CB1D62"/>
    <w:rsid w:val="00CD31CA"/>
    <w:rsid w:val="00CE1FFE"/>
    <w:rsid w:val="00CE7100"/>
    <w:rsid w:val="00CE7BB5"/>
    <w:rsid w:val="00CF5474"/>
    <w:rsid w:val="00CF7FE3"/>
    <w:rsid w:val="00D039A0"/>
    <w:rsid w:val="00D039DE"/>
    <w:rsid w:val="00D15539"/>
    <w:rsid w:val="00D22826"/>
    <w:rsid w:val="00D27F2B"/>
    <w:rsid w:val="00D33C6F"/>
    <w:rsid w:val="00D359E2"/>
    <w:rsid w:val="00D35D0B"/>
    <w:rsid w:val="00D36CEA"/>
    <w:rsid w:val="00D372A9"/>
    <w:rsid w:val="00D51C96"/>
    <w:rsid w:val="00D53175"/>
    <w:rsid w:val="00D609CB"/>
    <w:rsid w:val="00D618F5"/>
    <w:rsid w:val="00D80BD8"/>
    <w:rsid w:val="00D83C4C"/>
    <w:rsid w:val="00D87939"/>
    <w:rsid w:val="00D90742"/>
    <w:rsid w:val="00D90A2F"/>
    <w:rsid w:val="00D92B4F"/>
    <w:rsid w:val="00DA0F7B"/>
    <w:rsid w:val="00DC2DE0"/>
    <w:rsid w:val="00DC3594"/>
    <w:rsid w:val="00DD4B2A"/>
    <w:rsid w:val="00DE51CF"/>
    <w:rsid w:val="00DE76D3"/>
    <w:rsid w:val="00DF05F9"/>
    <w:rsid w:val="00DF77D6"/>
    <w:rsid w:val="00E051B1"/>
    <w:rsid w:val="00E10020"/>
    <w:rsid w:val="00E20B5F"/>
    <w:rsid w:val="00E25861"/>
    <w:rsid w:val="00E302D9"/>
    <w:rsid w:val="00E361A1"/>
    <w:rsid w:val="00E37766"/>
    <w:rsid w:val="00E37BF6"/>
    <w:rsid w:val="00E42D2D"/>
    <w:rsid w:val="00E47F77"/>
    <w:rsid w:val="00E50F58"/>
    <w:rsid w:val="00E51F94"/>
    <w:rsid w:val="00E570C8"/>
    <w:rsid w:val="00E63176"/>
    <w:rsid w:val="00E64652"/>
    <w:rsid w:val="00E652F5"/>
    <w:rsid w:val="00E65560"/>
    <w:rsid w:val="00E7402A"/>
    <w:rsid w:val="00E751FD"/>
    <w:rsid w:val="00E77E13"/>
    <w:rsid w:val="00E800AB"/>
    <w:rsid w:val="00E80F6F"/>
    <w:rsid w:val="00E92FB0"/>
    <w:rsid w:val="00E93CD1"/>
    <w:rsid w:val="00E97F3A"/>
    <w:rsid w:val="00EA528B"/>
    <w:rsid w:val="00EB1DCA"/>
    <w:rsid w:val="00EB6F00"/>
    <w:rsid w:val="00EC3BC4"/>
    <w:rsid w:val="00ED1BEB"/>
    <w:rsid w:val="00ED36C6"/>
    <w:rsid w:val="00EE3C8C"/>
    <w:rsid w:val="00EE3D12"/>
    <w:rsid w:val="00EE4662"/>
    <w:rsid w:val="00EF0C5B"/>
    <w:rsid w:val="00EF6FA9"/>
    <w:rsid w:val="00F00505"/>
    <w:rsid w:val="00F0659D"/>
    <w:rsid w:val="00F27E14"/>
    <w:rsid w:val="00F31C2A"/>
    <w:rsid w:val="00F35764"/>
    <w:rsid w:val="00F50F85"/>
    <w:rsid w:val="00F52CF4"/>
    <w:rsid w:val="00F60046"/>
    <w:rsid w:val="00F62CC3"/>
    <w:rsid w:val="00F658A5"/>
    <w:rsid w:val="00F87F52"/>
    <w:rsid w:val="00F90E6D"/>
    <w:rsid w:val="00FA00D8"/>
    <w:rsid w:val="00FB74C6"/>
    <w:rsid w:val="00FC2289"/>
    <w:rsid w:val="00FD1269"/>
    <w:rsid w:val="00FD278C"/>
    <w:rsid w:val="00FD3C41"/>
    <w:rsid w:val="00FD46EF"/>
    <w:rsid w:val="00FD476C"/>
    <w:rsid w:val="00FE13C7"/>
    <w:rsid w:val="00FE3462"/>
    <w:rsid w:val="00FF0D36"/>
    <w:rsid w:val="00FF4F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5C362"/>
  <w15:docId w15:val="{C54F210A-9C6C-4937-805E-65C2DAB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A9"/>
    <w:rPr>
      <w:rFonts w:ascii="Garamond" w:hAnsi="Garamond"/>
      <w:sz w:val="22"/>
    </w:rPr>
  </w:style>
  <w:style w:type="paragraph" w:styleId="Overskrift1">
    <w:name w:val="heading 1"/>
    <w:basedOn w:val="Normal"/>
    <w:next w:val="Normal"/>
    <w:qFormat/>
    <w:rsid w:val="00C127A9"/>
    <w:pPr>
      <w:keepNext/>
      <w:numPr>
        <w:numId w:val="1"/>
      </w:numPr>
      <w:spacing w:before="240" w:after="60"/>
      <w:jc w:val="center"/>
      <w:outlineLvl w:val="0"/>
    </w:pPr>
    <w:rPr>
      <w:b/>
      <w:kern w:val="28"/>
      <w:sz w:val="28"/>
    </w:rPr>
  </w:style>
  <w:style w:type="paragraph" w:styleId="Overskrift2">
    <w:name w:val="heading 2"/>
    <w:basedOn w:val="Normal"/>
    <w:next w:val="Normal"/>
    <w:qFormat/>
    <w:rsid w:val="00C127A9"/>
    <w:pPr>
      <w:keepNext/>
      <w:numPr>
        <w:ilvl w:val="1"/>
        <w:numId w:val="1"/>
      </w:numPr>
      <w:spacing w:after="60"/>
      <w:outlineLvl w:val="1"/>
    </w:pPr>
    <w:rPr>
      <w:b/>
      <w:i/>
    </w:rPr>
  </w:style>
  <w:style w:type="paragraph" w:styleId="Overskrift3">
    <w:name w:val="heading 3"/>
    <w:basedOn w:val="Normal"/>
    <w:next w:val="Normal"/>
    <w:qFormat/>
    <w:rsid w:val="00C127A9"/>
    <w:pPr>
      <w:keepNext/>
      <w:numPr>
        <w:ilvl w:val="2"/>
        <w:numId w:val="1"/>
      </w:numPr>
      <w:spacing w:after="60"/>
      <w:outlineLvl w:val="2"/>
    </w:pPr>
  </w:style>
  <w:style w:type="paragraph" w:styleId="Overskrift4">
    <w:name w:val="heading 4"/>
    <w:basedOn w:val="Normal"/>
    <w:next w:val="Normal"/>
    <w:qFormat/>
    <w:rsid w:val="00C127A9"/>
    <w:pPr>
      <w:keepNext/>
      <w:numPr>
        <w:ilvl w:val="3"/>
        <w:numId w:val="1"/>
      </w:numPr>
      <w:spacing w:after="60"/>
      <w:outlineLvl w:val="3"/>
    </w:pPr>
    <w:rPr>
      <w:b/>
    </w:rPr>
  </w:style>
  <w:style w:type="paragraph" w:styleId="Overskrift5">
    <w:name w:val="heading 5"/>
    <w:basedOn w:val="Normal"/>
    <w:next w:val="Normal"/>
    <w:qFormat/>
    <w:rsid w:val="00C127A9"/>
    <w:pPr>
      <w:numPr>
        <w:ilvl w:val="4"/>
        <w:numId w:val="1"/>
      </w:numPr>
      <w:spacing w:after="60"/>
      <w:outlineLvl w:val="4"/>
    </w:pPr>
    <w:rPr>
      <w:rFonts w:ascii="Arial" w:hAnsi="Arial"/>
    </w:rPr>
  </w:style>
  <w:style w:type="paragraph" w:styleId="Overskrift6">
    <w:name w:val="heading 6"/>
    <w:basedOn w:val="Normal"/>
    <w:next w:val="Normal"/>
    <w:qFormat/>
    <w:rsid w:val="00C127A9"/>
    <w:pPr>
      <w:numPr>
        <w:ilvl w:val="5"/>
        <w:numId w:val="1"/>
      </w:numPr>
      <w:spacing w:after="60"/>
      <w:outlineLvl w:val="5"/>
    </w:pPr>
    <w:rPr>
      <w:i/>
    </w:rPr>
  </w:style>
  <w:style w:type="paragraph" w:styleId="Overskrift7">
    <w:name w:val="heading 7"/>
    <w:basedOn w:val="Normal"/>
    <w:next w:val="Normal"/>
    <w:qFormat/>
    <w:rsid w:val="00C127A9"/>
    <w:pPr>
      <w:numPr>
        <w:ilvl w:val="6"/>
        <w:numId w:val="1"/>
      </w:numPr>
      <w:spacing w:after="60"/>
      <w:outlineLvl w:val="6"/>
    </w:pPr>
    <w:rPr>
      <w:rFonts w:ascii="Arial" w:hAnsi="Arial"/>
      <w:sz w:val="20"/>
    </w:rPr>
  </w:style>
  <w:style w:type="paragraph" w:styleId="Overskrift8">
    <w:name w:val="heading 8"/>
    <w:basedOn w:val="Normal"/>
    <w:next w:val="Normal"/>
    <w:qFormat/>
    <w:rsid w:val="00C127A9"/>
    <w:pPr>
      <w:numPr>
        <w:ilvl w:val="7"/>
        <w:numId w:val="1"/>
      </w:numPr>
      <w:spacing w:after="60"/>
      <w:outlineLvl w:val="7"/>
    </w:pPr>
    <w:rPr>
      <w:rFonts w:ascii="Arial" w:hAnsi="Arial"/>
      <w:i/>
      <w:sz w:val="20"/>
    </w:rPr>
  </w:style>
  <w:style w:type="paragraph" w:styleId="Overskrift9">
    <w:name w:val="heading 9"/>
    <w:basedOn w:val="Normal"/>
    <w:next w:val="Normal"/>
    <w:qFormat/>
    <w:rsid w:val="00C127A9"/>
    <w:pPr>
      <w:numPr>
        <w:ilvl w:val="8"/>
        <w:numId w:val="1"/>
      </w:numPr>
      <w:spacing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C127A9"/>
    <w:pPr>
      <w:ind w:left="567" w:hanging="567"/>
    </w:pPr>
    <w:rPr>
      <w:sz w:val="24"/>
    </w:rPr>
  </w:style>
  <w:style w:type="paragraph" w:customStyle="1" w:styleId="Billedlogo">
    <w:name w:val="Billedlogo"/>
    <w:basedOn w:val="Normal"/>
    <w:qFormat/>
    <w:rsid w:val="00C127A9"/>
    <w:pPr>
      <w:framePr w:w="3402" w:hSpace="142" w:vSpace="142" w:wrap="around" w:vAnchor="page" w:hAnchor="page" w:x="7457" w:y="625"/>
    </w:pPr>
    <w:rPr>
      <w:sz w:val="24"/>
    </w:rPr>
  </w:style>
  <w:style w:type="paragraph" w:customStyle="1" w:styleId="Brevoplysninger">
    <w:name w:val="Brevoplysninger"/>
    <w:basedOn w:val="Normal"/>
    <w:rsid w:val="00C127A9"/>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C127A9"/>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C127A9"/>
    <w:pPr>
      <w:spacing w:before="600" w:after="240"/>
      <w:jc w:val="center"/>
    </w:pPr>
    <w:rPr>
      <w:b/>
      <w:caps/>
      <w:sz w:val="32"/>
    </w:rPr>
  </w:style>
  <w:style w:type="paragraph" w:customStyle="1" w:styleId="Lilledokumentnavn">
    <w:name w:val="Lille dokumentnavn"/>
    <w:basedOn w:val="Normal"/>
    <w:next w:val="Normal"/>
    <w:rsid w:val="00C127A9"/>
    <w:pPr>
      <w:spacing w:after="240"/>
      <w:jc w:val="center"/>
    </w:pPr>
    <w:rPr>
      <w:rFonts w:ascii="Arial" w:hAnsi="Arial"/>
      <w:b/>
      <w:sz w:val="24"/>
    </w:rPr>
  </w:style>
  <w:style w:type="paragraph" w:customStyle="1" w:styleId="Medvenlighilsen">
    <w:name w:val="Med venlig hilsen"/>
    <w:basedOn w:val="Normal"/>
    <w:rsid w:val="00C127A9"/>
    <w:pPr>
      <w:spacing w:line="300" w:lineRule="auto"/>
    </w:pPr>
    <w:rPr>
      <w:sz w:val="24"/>
    </w:rPr>
  </w:style>
  <w:style w:type="paragraph" w:customStyle="1" w:styleId="Modtager">
    <w:name w:val="Modtager"/>
    <w:basedOn w:val="Normal"/>
    <w:rsid w:val="00C127A9"/>
    <w:pPr>
      <w:framePr w:w="4536" w:hSpace="142" w:vSpace="142" w:wrap="around" w:vAnchor="page" w:hAnchor="page" w:x="1419" w:y="2553"/>
    </w:pPr>
    <w:rPr>
      <w:sz w:val="24"/>
    </w:rPr>
  </w:style>
  <w:style w:type="paragraph" w:customStyle="1" w:styleId="Normaltal">
    <w:name w:val="Normal tal"/>
    <w:basedOn w:val="Normal"/>
    <w:rsid w:val="00C127A9"/>
    <w:pPr>
      <w:tabs>
        <w:tab w:val="left" w:pos="6237"/>
        <w:tab w:val="decimal" w:pos="8930"/>
      </w:tabs>
    </w:pPr>
  </w:style>
  <w:style w:type="paragraph" w:styleId="Sidefod">
    <w:name w:val="footer"/>
    <w:basedOn w:val="Normal"/>
    <w:rsid w:val="00C127A9"/>
    <w:pPr>
      <w:tabs>
        <w:tab w:val="center" w:pos="4819"/>
        <w:tab w:val="right" w:pos="9638"/>
      </w:tabs>
    </w:pPr>
  </w:style>
  <w:style w:type="paragraph" w:styleId="Sidehoved">
    <w:name w:val="header"/>
    <w:basedOn w:val="Normal"/>
    <w:rsid w:val="00C127A9"/>
    <w:pPr>
      <w:tabs>
        <w:tab w:val="center" w:pos="4819"/>
        <w:tab w:val="right" w:pos="9638"/>
      </w:tabs>
    </w:pPr>
  </w:style>
  <w:style w:type="character" w:styleId="Sidetal">
    <w:name w:val="page number"/>
    <w:basedOn w:val="Standardskrifttypeiafsnit"/>
    <w:rsid w:val="00C127A9"/>
  </w:style>
  <w:style w:type="paragraph" w:customStyle="1" w:styleId="Tekstlogo">
    <w:name w:val="Tekstlogo"/>
    <w:basedOn w:val="Normal"/>
    <w:rsid w:val="00C127A9"/>
    <w:pPr>
      <w:framePr w:w="1701" w:hSpace="142" w:vSpace="142" w:wrap="around" w:vAnchor="page" w:hAnchor="page" w:x="9640" w:y="1730"/>
      <w:tabs>
        <w:tab w:val="right" w:pos="1106"/>
      </w:tabs>
    </w:pPr>
    <w:rPr>
      <w:rFonts w:ascii="Arial" w:hAnsi="Arial"/>
      <w:sz w:val="15"/>
    </w:rPr>
  </w:style>
  <w:style w:type="paragraph" w:customStyle="1" w:styleId="Vedrrende">
    <w:name w:val="Vedrørende"/>
    <w:basedOn w:val="Normal"/>
    <w:next w:val="Normal"/>
    <w:rsid w:val="00C127A9"/>
    <w:pPr>
      <w:tabs>
        <w:tab w:val="left" w:pos="765"/>
      </w:tabs>
      <w:ind w:left="765" w:hanging="765"/>
    </w:pPr>
    <w:rPr>
      <w:b/>
    </w:rPr>
  </w:style>
  <w:style w:type="table" w:styleId="Tabel-Gitter">
    <w:name w:val="Table Grid"/>
    <w:basedOn w:val="Tabel-Normal"/>
    <w:rsid w:val="00C127A9"/>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C127A9"/>
    <w:pPr>
      <w:framePr w:w="4536" w:h="2268" w:hRule="exact" w:hSpace="142" w:vSpace="142" w:wrap="around" w:vAnchor="page" w:hAnchor="page" w:x="6238" w:y="2269"/>
      <w:jc w:val="both"/>
    </w:pPr>
  </w:style>
  <w:style w:type="paragraph" w:customStyle="1" w:styleId="Senestgemtaf">
    <w:name w:val="Senest gemt af"/>
    <w:rsid w:val="00C127A9"/>
    <w:rPr>
      <w:sz w:val="24"/>
      <w:szCs w:val="24"/>
    </w:rPr>
  </w:style>
  <w:style w:type="paragraph" w:customStyle="1" w:styleId="BundlinjeNY">
    <w:name w:val="BundlinjeNY"/>
    <w:basedOn w:val="Normal"/>
    <w:qFormat/>
    <w:rsid w:val="00BF069A"/>
    <w:pPr>
      <w:framePr w:hSpace="181" w:vSpace="181" w:wrap="around" w:vAnchor="page" w:hAnchor="page" w:xAlign="center" w:y="15818"/>
      <w:shd w:val="solid" w:color="FFFFFF" w:fill="auto"/>
      <w:spacing w:line="300" w:lineRule="auto"/>
      <w:jc w:val="center"/>
    </w:pPr>
    <w:rPr>
      <w:rFonts w:ascii="Calibri" w:hAnsi="Calibri"/>
      <w:color w:val="000000"/>
      <w:sz w:val="16"/>
      <w:szCs w:val="22"/>
      <w:lang w:eastAsia="en-US"/>
    </w:rPr>
  </w:style>
  <w:style w:type="paragraph" w:customStyle="1" w:styleId="Typografi1">
    <w:name w:val="Typografi1"/>
    <w:basedOn w:val="Normal"/>
    <w:qFormat/>
    <w:rsid w:val="00E37BF6"/>
    <w:rPr>
      <w:rFonts w:ascii="Calibri" w:hAnsi="Calibri"/>
      <w:noProof/>
      <w:sz w:val="21"/>
    </w:rPr>
  </w:style>
  <w:style w:type="paragraph" w:customStyle="1" w:styleId="Bundlinjefirmafelter">
    <w:name w:val="Bundlinje_firmafelter"/>
    <w:basedOn w:val="Normal"/>
    <w:rsid w:val="00EA528B"/>
    <w:pPr>
      <w:framePr w:hSpace="181" w:vSpace="181" w:wrap="around" w:vAnchor="page" w:hAnchor="page" w:xAlign="center" w:y="15594"/>
      <w:shd w:val="solid" w:color="FFFFFF" w:fill="auto"/>
      <w:jc w:val="center"/>
    </w:pPr>
    <w:rPr>
      <w:rFonts w:ascii="Calibri" w:hAnsi="Calibri"/>
      <w:color w:val="000000"/>
      <w:sz w:val="16"/>
      <w:szCs w:val="22"/>
      <w:lang w:eastAsia="en-US"/>
    </w:rPr>
  </w:style>
  <w:style w:type="paragraph" w:styleId="Listeafsnit">
    <w:name w:val="List Paragraph"/>
    <w:basedOn w:val="Normal"/>
    <w:uiPriority w:val="34"/>
    <w:qFormat/>
    <w:rsid w:val="005349A9"/>
    <w:pPr>
      <w:ind w:left="1304"/>
    </w:pPr>
  </w:style>
  <w:style w:type="character" w:styleId="Hyperlink">
    <w:name w:val="Hyperlink"/>
    <w:uiPriority w:val="99"/>
    <w:unhideWhenUsed/>
    <w:rsid w:val="00944495"/>
    <w:rPr>
      <w:color w:val="0563C1"/>
      <w:u w:val="single"/>
    </w:rPr>
  </w:style>
  <w:style w:type="paragraph" w:styleId="Markeringsbobletekst">
    <w:name w:val="Balloon Text"/>
    <w:basedOn w:val="Normal"/>
    <w:link w:val="MarkeringsbobletekstTegn"/>
    <w:rsid w:val="005A050B"/>
    <w:rPr>
      <w:rFonts w:ascii="Segoe UI" w:hAnsi="Segoe UI" w:cs="Segoe UI"/>
      <w:sz w:val="18"/>
      <w:szCs w:val="18"/>
    </w:rPr>
  </w:style>
  <w:style w:type="character" w:customStyle="1" w:styleId="MarkeringsbobletekstTegn">
    <w:name w:val="Markeringsbobletekst Tegn"/>
    <w:basedOn w:val="Standardskrifttypeiafsnit"/>
    <w:link w:val="Markeringsbobletekst"/>
    <w:rsid w:val="005A050B"/>
    <w:rPr>
      <w:rFonts w:ascii="Segoe UI" w:hAnsi="Segoe UI" w:cs="Segoe UI"/>
      <w:sz w:val="18"/>
      <w:szCs w:val="18"/>
    </w:rPr>
  </w:style>
  <w:style w:type="character" w:styleId="Kommentarhenvisning">
    <w:name w:val="annotation reference"/>
    <w:basedOn w:val="Standardskrifttypeiafsnit"/>
    <w:semiHidden/>
    <w:unhideWhenUsed/>
    <w:rsid w:val="00826A7E"/>
    <w:rPr>
      <w:sz w:val="16"/>
      <w:szCs w:val="16"/>
    </w:rPr>
  </w:style>
  <w:style w:type="paragraph" w:styleId="Kommentartekst">
    <w:name w:val="annotation text"/>
    <w:basedOn w:val="Normal"/>
    <w:link w:val="KommentartekstTegn"/>
    <w:semiHidden/>
    <w:unhideWhenUsed/>
    <w:rsid w:val="00826A7E"/>
    <w:rPr>
      <w:sz w:val="20"/>
    </w:rPr>
  </w:style>
  <w:style w:type="character" w:customStyle="1" w:styleId="KommentartekstTegn">
    <w:name w:val="Kommentartekst Tegn"/>
    <w:basedOn w:val="Standardskrifttypeiafsnit"/>
    <w:link w:val="Kommentartekst"/>
    <w:semiHidden/>
    <w:rsid w:val="00826A7E"/>
    <w:rPr>
      <w:rFonts w:ascii="Garamond" w:hAnsi="Garamond"/>
    </w:rPr>
  </w:style>
  <w:style w:type="paragraph" w:styleId="Kommentaremne">
    <w:name w:val="annotation subject"/>
    <w:basedOn w:val="Kommentartekst"/>
    <w:next w:val="Kommentartekst"/>
    <w:link w:val="KommentaremneTegn"/>
    <w:semiHidden/>
    <w:unhideWhenUsed/>
    <w:rsid w:val="00826A7E"/>
    <w:rPr>
      <w:b/>
      <w:bCs/>
    </w:rPr>
  </w:style>
  <w:style w:type="character" w:customStyle="1" w:styleId="KommentaremneTegn">
    <w:name w:val="Kommentaremne Tegn"/>
    <w:basedOn w:val="KommentartekstTegn"/>
    <w:link w:val="Kommentaremne"/>
    <w:semiHidden/>
    <w:rsid w:val="00826A7E"/>
    <w:rPr>
      <w:rFonts w:ascii="Garamond" w:hAnsi="Garamond"/>
      <w:b/>
      <w:bCs/>
    </w:rPr>
  </w:style>
  <w:style w:type="paragraph" w:customStyle="1" w:styleId="WTCafs2">
    <w:name w:val="WTC_afs2"/>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3">
    <w:name w:val="WTC_afs3"/>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4">
    <w:name w:val="WTC_afs4"/>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5">
    <w:name w:val="WTC_afs5"/>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Ovs1">
    <w:name w:val="WTC_Ovs1"/>
    <w:next w:val="WTCafs2"/>
    <w:qFormat/>
    <w:rsid w:val="00916320"/>
    <w:pPr>
      <w:keepNext/>
      <w:tabs>
        <w:tab w:val="num" w:pos="851"/>
      </w:tabs>
      <w:spacing w:after="240" w:line="300" w:lineRule="auto"/>
      <w:ind w:left="851" w:hanging="851"/>
      <w:jc w:val="both"/>
    </w:pPr>
    <w:rPr>
      <w:rFonts w:ascii="Calibri" w:hAnsi="Calibri"/>
      <w:b/>
      <w:cap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datatilsynet.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4DD5B8E1-AD47-4223-9525-E1F3DC734B9C}">
  <ds:schemaRefs>
    <ds:schemaRef ds:uri="http://schemas.microsoft.com/sharepoint/v3/contenttype/forms"/>
  </ds:schemaRefs>
</ds:datastoreItem>
</file>

<file path=customXml/itemProps2.xml><?xml version="1.0" encoding="utf-8"?>
<ds:datastoreItem xmlns:ds="http://schemas.openxmlformats.org/officeDocument/2006/customXml" ds:itemID="{9A7C9CC7-61A1-425E-B0F3-F5283D761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7FB7B-C874-4612-A10A-B9F7865AF338}">
  <ds:schemaRefs>
    <ds:schemaRef ds:uri="http://schemas.openxmlformats.org/officeDocument/2006/bibliography"/>
  </ds:schemaRefs>
</ds:datastoreItem>
</file>

<file path=customXml/itemProps4.xml><?xml version="1.0" encoding="utf-8"?>
<ds:datastoreItem xmlns:ds="http://schemas.openxmlformats.org/officeDocument/2006/customXml" ds:itemID="{2C852445-DAE1-43FF-9378-C5326B813B85}">
  <ds:schemaRefs>
    <ds:schemaRef ds:uri="http://schemas.microsoft.com/office/2006/metadata/properties"/>
    <ds:schemaRef ds:uri="http://schemas.microsoft.com/office/infopath/2007/PartnerControls"/>
    <ds:schemaRef ds:uri="a4f90ff3-857a-4986-882f-99cb9d81c7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4017</Words>
  <Characters>24506</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28467</CharactersWithSpaces>
  <SharedDoc>false</SharedDoc>
  <HLinks>
    <vt:vector size="18" baseType="variant">
      <vt:variant>
        <vt:i4>7274541</vt:i4>
      </vt:variant>
      <vt:variant>
        <vt:i4>47</vt:i4>
      </vt:variant>
      <vt:variant>
        <vt:i4>0</vt:i4>
      </vt:variant>
      <vt:variant>
        <vt:i4>5</vt:i4>
      </vt:variant>
      <vt:variant>
        <vt:lpwstr>http://www.wtc-law.dk/</vt:lpwstr>
      </vt:variant>
      <vt:variant>
        <vt:lpwstr/>
      </vt:variant>
      <vt:variant>
        <vt:i4>8060952</vt:i4>
      </vt:variant>
      <vt:variant>
        <vt:i4>-1</vt:i4>
      </vt:variant>
      <vt:variant>
        <vt:i4>1076</vt:i4>
      </vt:variant>
      <vt:variant>
        <vt:i4>1</vt:i4>
      </vt:variant>
      <vt:variant>
        <vt:lpwstr>\\dc194\Data\Unik\advosys\skabelon\WTC-logoBrev2008.jpg</vt:lpwstr>
      </vt:variant>
      <vt:variant>
        <vt:lpwstr/>
      </vt:variant>
      <vt:variant>
        <vt:i4>7995409</vt:i4>
      </vt:variant>
      <vt:variant>
        <vt:i4>-1</vt:i4>
      </vt:variant>
      <vt:variant>
        <vt:i4>1077</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Pia Wiinholt Billegaard</dc:creator>
  <cp:keywords/>
  <cp:lastModifiedBy>René Bøgh-Larsen</cp:lastModifiedBy>
  <cp:revision>2</cp:revision>
  <dcterms:created xsi:type="dcterms:W3CDTF">2026-03-23T08:34:00Z</dcterms:created>
  <dcterms:modified xsi:type="dcterms:W3CDTF">2026-03-23T08:34:00Z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000105</vt:lpwstr>
  </property>
  <property fmtid="{D5CDD505-2E9C-101B-9397-08002B2CF9AE}" pid="3" name="EmailAdresse1">
    <vt:lpwstr>pbi@wtc-law.dk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4\Advosys\DOKUMENT\REW\352\25000\36_368.DOCX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